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07EBC1" w14:textId="6C0503B7" w:rsidR="00BF157E" w:rsidRPr="002E20E0" w:rsidRDefault="00D953FE" w:rsidP="00BF157E">
      <w:pPr>
        <w:pStyle w:val="Ttulo3"/>
        <w:rPr>
          <w:rFonts w:ascii="Arial" w:eastAsiaTheme="minorHAnsi" w:hAnsi="Arial" w:cs="Arial"/>
          <w:bCs/>
          <w:color w:val="auto"/>
        </w:rPr>
      </w:pPr>
      <w:r>
        <w:rPr>
          <w:rFonts w:ascii="Arial" w:eastAsiaTheme="minorHAnsi" w:hAnsi="Arial" w:cs="Arial"/>
          <w:color w:val="auto"/>
        </w:rPr>
        <w:t xml:space="preserve"> </w:t>
      </w:r>
      <w:r w:rsidR="00BF157E" w:rsidRPr="002E20E0">
        <w:rPr>
          <w:rFonts w:ascii="Arial" w:eastAsiaTheme="minorHAnsi" w:hAnsi="Arial" w:cs="Arial"/>
          <w:color w:val="auto"/>
        </w:rPr>
        <w:t>ANNEX A. FITXA DE PRESENTACIÓ DEL PRODUCTE PER LA DESCRIPCIÓ DE COMPOSICIÓ DE LA FÓRMULA O MÓDUL</w:t>
      </w:r>
    </w:p>
    <w:p w14:paraId="2DEC1F69" w14:textId="77777777" w:rsidR="00BF157E" w:rsidRDefault="00BF157E" w:rsidP="00BF157E"/>
    <w:tbl>
      <w:tblPr>
        <w:tblW w:w="10064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5"/>
        <w:gridCol w:w="7229"/>
      </w:tblGrid>
      <w:tr w:rsidR="00BF157E" w:rsidRPr="002316E3" w14:paraId="29B5655D" w14:textId="77777777" w:rsidTr="00AC59D5">
        <w:tc>
          <w:tcPr>
            <w:tcW w:w="2835" w:type="dxa"/>
            <w:vAlign w:val="center"/>
          </w:tcPr>
          <w:p w14:paraId="567DBFE2" w14:textId="77777777" w:rsidR="00BF157E" w:rsidRPr="002316E3" w:rsidRDefault="00BF157E" w:rsidP="00AC59D5">
            <w:pPr>
              <w:spacing w:before="120" w:after="120"/>
              <w:rPr>
                <w:rFonts w:ascii="Arial Narrow" w:hAnsi="Arial Narrow"/>
                <w:b/>
              </w:rPr>
            </w:pPr>
            <w:r w:rsidRPr="002316E3">
              <w:rPr>
                <w:rFonts w:ascii="Arial Narrow" w:hAnsi="Arial Narrow"/>
                <w:b/>
              </w:rPr>
              <w:t>Nº LOT EN LA LICITACIÓ</w:t>
            </w:r>
          </w:p>
        </w:tc>
        <w:tc>
          <w:tcPr>
            <w:tcW w:w="7229" w:type="dxa"/>
            <w:vAlign w:val="center"/>
          </w:tcPr>
          <w:p w14:paraId="3137188B" w14:textId="77777777" w:rsidR="00BF157E" w:rsidRPr="002316E3" w:rsidRDefault="00BF157E" w:rsidP="00AC59D5">
            <w:pPr>
              <w:spacing w:before="120" w:after="120"/>
              <w:rPr>
                <w:rFonts w:ascii="Arial Narrow" w:hAnsi="Arial Narrow"/>
              </w:rPr>
            </w:pPr>
          </w:p>
        </w:tc>
      </w:tr>
      <w:tr w:rsidR="00BF157E" w:rsidRPr="002316E3" w14:paraId="14AD58A6" w14:textId="77777777" w:rsidTr="00AC59D5">
        <w:tc>
          <w:tcPr>
            <w:tcW w:w="2835" w:type="dxa"/>
            <w:vAlign w:val="center"/>
          </w:tcPr>
          <w:p w14:paraId="2EFE6499" w14:textId="77777777" w:rsidR="00BF157E" w:rsidRPr="002316E3" w:rsidRDefault="00BF157E" w:rsidP="00AC59D5">
            <w:pPr>
              <w:spacing w:before="120" w:after="120"/>
              <w:rPr>
                <w:rFonts w:ascii="Arial Narrow" w:hAnsi="Arial Narrow"/>
                <w:b/>
              </w:rPr>
            </w:pPr>
            <w:r w:rsidRPr="002316E3">
              <w:rPr>
                <w:rFonts w:ascii="Arial Narrow" w:hAnsi="Arial Narrow"/>
                <w:b/>
              </w:rPr>
              <w:t>DESCRIPCIO DIETA/MÓDUL EN LA LICITACIÓ</w:t>
            </w:r>
          </w:p>
        </w:tc>
        <w:tc>
          <w:tcPr>
            <w:tcW w:w="7229" w:type="dxa"/>
            <w:vAlign w:val="center"/>
          </w:tcPr>
          <w:p w14:paraId="706603D1" w14:textId="77777777" w:rsidR="00BF157E" w:rsidRPr="002316E3" w:rsidRDefault="00BF157E" w:rsidP="00AC59D5">
            <w:pPr>
              <w:spacing w:before="120" w:after="120"/>
              <w:rPr>
                <w:rFonts w:ascii="Arial Narrow" w:hAnsi="Arial Narrow"/>
              </w:rPr>
            </w:pPr>
          </w:p>
        </w:tc>
      </w:tr>
      <w:tr w:rsidR="00BF157E" w:rsidRPr="002316E3" w14:paraId="02968E88" w14:textId="77777777" w:rsidTr="00AC59D5">
        <w:tc>
          <w:tcPr>
            <w:tcW w:w="2835" w:type="dxa"/>
            <w:vAlign w:val="center"/>
          </w:tcPr>
          <w:p w14:paraId="592E852F" w14:textId="77777777" w:rsidR="00BF157E" w:rsidRPr="002316E3" w:rsidRDefault="00BF157E" w:rsidP="00AC59D5">
            <w:pPr>
              <w:spacing w:before="120" w:after="120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NOM</w:t>
            </w:r>
            <w:r w:rsidRPr="002316E3">
              <w:rPr>
                <w:rFonts w:ascii="Arial Narrow" w:hAnsi="Arial Narrow"/>
                <w:b/>
              </w:rPr>
              <w:t xml:space="preserve"> COMERCIAL DEL PRODUCTE</w:t>
            </w:r>
          </w:p>
        </w:tc>
        <w:tc>
          <w:tcPr>
            <w:tcW w:w="7229" w:type="dxa"/>
            <w:vAlign w:val="center"/>
          </w:tcPr>
          <w:p w14:paraId="68B854B5" w14:textId="77777777" w:rsidR="00BF157E" w:rsidRPr="002316E3" w:rsidRDefault="00BF157E" w:rsidP="00AC59D5">
            <w:pPr>
              <w:spacing w:before="120" w:after="120"/>
              <w:rPr>
                <w:rFonts w:ascii="Arial Narrow" w:hAnsi="Arial Narrow"/>
              </w:rPr>
            </w:pPr>
          </w:p>
        </w:tc>
      </w:tr>
      <w:tr w:rsidR="00BF157E" w:rsidRPr="002316E3" w14:paraId="02E35467" w14:textId="77777777" w:rsidTr="00AC59D5">
        <w:tc>
          <w:tcPr>
            <w:tcW w:w="2835" w:type="dxa"/>
            <w:vAlign w:val="center"/>
          </w:tcPr>
          <w:p w14:paraId="64E6A4A9" w14:textId="77777777" w:rsidR="00BF157E" w:rsidRPr="002316E3" w:rsidRDefault="00BF157E" w:rsidP="00AC59D5">
            <w:pPr>
              <w:spacing w:before="120" w:after="120"/>
              <w:rPr>
                <w:rFonts w:ascii="Arial Narrow" w:hAnsi="Arial Narrow"/>
                <w:b/>
              </w:rPr>
            </w:pPr>
            <w:r w:rsidRPr="002316E3">
              <w:rPr>
                <w:rFonts w:ascii="Arial Narrow" w:hAnsi="Arial Narrow"/>
                <w:b/>
              </w:rPr>
              <w:t>CODI NACIONAL</w:t>
            </w:r>
          </w:p>
        </w:tc>
        <w:tc>
          <w:tcPr>
            <w:tcW w:w="7229" w:type="dxa"/>
            <w:vAlign w:val="center"/>
          </w:tcPr>
          <w:p w14:paraId="7F47DC82" w14:textId="77777777" w:rsidR="00BF157E" w:rsidRPr="002316E3" w:rsidRDefault="00BF157E" w:rsidP="00AC59D5">
            <w:pPr>
              <w:spacing w:before="120" w:after="120"/>
              <w:rPr>
                <w:rFonts w:ascii="Arial Narrow" w:hAnsi="Arial Narrow"/>
              </w:rPr>
            </w:pPr>
          </w:p>
        </w:tc>
      </w:tr>
      <w:tr w:rsidR="00BF157E" w:rsidRPr="002316E3" w14:paraId="1DA51E24" w14:textId="77777777" w:rsidTr="00AC59D5">
        <w:tc>
          <w:tcPr>
            <w:tcW w:w="2835" w:type="dxa"/>
            <w:vAlign w:val="center"/>
          </w:tcPr>
          <w:p w14:paraId="6629998E" w14:textId="77777777" w:rsidR="00BF157E" w:rsidRPr="002316E3" w:rsidRDefault="00BF157E" w:rsidP="00AC59D5">
            <w:pPr>
              <w:spacing w:before="120" w:after="120"/>
              <w:rPr>
                <w:rFonts w:ascii="Arial Narrow" w:hAnsi="Arial Narrow"/>
                <w:b/>
              </w:rPr>
            </w:pPr>
            <w:r w:rsidRPr="002316E3">
              <w:rPr>
                <w:rFonts w:ascii="Arial Narrow" w:hAnsi="Arial Narrow"/>
                <w:b/>
              </w:rPr>
              <w:t>LABORATORI  FABRICANT</w:t>
            </w:r>
          </w:p>
        </w:tc>
        <w:tc>
          <w:tcPr>
            <w:tcW w:w="7229" w:type="dxa"/>
            <w:vAlign w:val="center"/>
          </w:tcPr>
          <w:p w14:paraId="64F4C7E2" w14:textId="77777777" w:rsidR="00BF157E" w:rsidRPr="002316E3" w:rsidRDefault="00BF157E" w:rsidP="00AC59D5">
            <w:pPr>
              <w:spacing w:before="120" w:after="120"/>
              <w:rPr>
                <w:rFonts w:ascii="Arial Narrow" w:hAnsi="Arial Narrow"/>
              </w:rPr>
            </w:pPr>
          </w:p>
        </w:tc>
      </w:tr>
      <w:tr w:rsidR="00BF157E" w:rsidRPr="002316E3" w14:paraId="3A8B4BE9" w14:textId="77777777" w:rsidTr="00AC59D5">
        <w:tc>
          <w:tcPr>
            <w:tcW w:w="2835" w:type="dxa"/>
            <w:vAlign w:val="center"/>
          </w:tcPr>
          <w:p w14:paraId="62821A47" w14:textId="77777777" w:rsidR="00BF157E" w:rsidRPr="002316E3" w:rsidRDefault="00BF157E" w:rsidP="00AC59D5">
            <w:pPr>
              <w:spacing w:before="120" w:after="120"/>
              <w:rPr>
                <w:rFonts w:ascii="Arial Narrow" w:hAnsi="Arial Narrow"/>
                <w:b/>
              </w:rPr>
            </w:pPr>
            <w:r w:rsidRPr="002316E3">
              <w:rPr>
                <w:rFonts w:ascii="Arial Narrow" w:hAnsi="Arial Narrow"/>
                <w:b/>
              </w:rPr>
              <w:t xml:space="preserve">LABORATORI DISTRIBUIDOR </w:t>
            </w:r>
          </w:p>
        </w:tc>
        <w:tc>
          <w:tcPr>
            <w:tcW w:w="7229" w:type="dxa"/>
            <w:vAlign w:val="center"/>
          </w:tcPr>
          <w:p w14:paraId="3436EF69" w14:textId="77777777" w:rsidR="00BF157E" w:rsidRPr="002316E3" w:rsidRDefault="00BF157E" w:rsidP="00AC59D5">
            <w:pPr>
              <w:spacing w:before="120" w:after="120"/>
              <w:rPr>
                <w:rFonts w:ascii="Arial Narrow" w:hAnsi="Arial Narrow"/>
              </w:rPr>
            </w:pPr>
          </w:p>
        </w:tc>
      </w:tr>
    </w:tbl>
    <w:p w14:paraId="0CEC0F67" w14:textId="77777777" w:rsidR="00BF157E" w:rsidRDefault="00BF157E" w:rsidP="00BF157E"/>
    <w:p w14:paraId="57178928" w14:textId="77777777" w:rsidR="00BF157E" w:rsidRPr="006B163A" w:rsidRDefault="00BF157E" w:rsidP="00BF157E">
      <w:pPr>
        <w:ind w:firstLine="426"/>
        <w:rPr>
          <w:rFonts w:ascii="Arial" w:hAnsi="Arial" w:cs="Arial"/>
          <w:b/>
          <w:sz w:val="4"/>
        </w:rPr>
      </w:pPr>
    </w:p>
    <w:p w14:paraId="3CF599D9" w14:textId="77777777" w:rsidR="00BF157E" w:rsidRDefault="00BF157E" w:rsidP="00BF157E">
      <w:pPr>
        <w:ind w:firstLine="426"/>
        <w:rPr>
          <w:rFonts w:ascii="Arial" w:hAnsi="Arial" w:cs="Arial"/>
          <w:b/>
        </w:rPr>
      </w:pPr>
    </w:p>
    <w:p w14:paraId="351BFD43" w14:textId="77777777" w:rsidR="00BF157E" w:rsidRPr="002973F8" w:rsidRDefault="00BF157E" w:rsidP="00BF157E">
      <w:pPr>
        <w:ind w:firstLine="142"/>
        <w:rPr>
          <w:rFonts w:ascii="Arial Narrow" w:hAnsi="Arial Narrow" w:cs="Arial"/>
          <w:b/>
          <w:sz w:val="28"/>
        </w:rPr>
      </w:pPr>
      <w:r w:rsidRPr="002973F8">
        <w:rPr>
          <w:rFonts w:ascii="Arial Narrow" w:hAnsi="Arial Narrow" w:cs="Arial"/>
          <w:b/>
          <w:sz w:val="28"/>
        </w:rPr>
        <w:t>INFORMACIÓ TÈCNICA</w:t>
      </w:r>
      <w:r>
        <w:rPr>
          <w:rFonts w:ascii="Arial Narrow" w:hAnsi="Arial Narrow" w:cs="Arial"/>
          <w:b/>
          <w:sz w:val="28"/>
        </w:rPr>
        <w:t xml:space="preserve">. </w:t>
      </w:r>
      <w:r w:rsidRPr="002973F8">
        <w:rPr>
          <w:rFonts w:ascii="Arial Narrow" w:hAnsi="Arial Narrow" w:cs="Arial"/>
          <w:b/>
          <w:sz w:val="28"/>
        </w:rPr>
        <w:t xml:space="preserve"> </w:t>
      </w:r>
      <w:r>
        <w:rPr>
          <w:rFonts w:ascii="Arial Narrow" w:hAnsi="Arial Narrow" w:cs="Arial"/>
          <w:b/>
          <w:sz w:val="28"/>
        </w:rPr>
        <w:t>F</w:t>
      </w:r>
      <w:r w:rsidRPr="002973F8">
        <w:rPr>
          <w:rFonts w:ascii="Arial Narrow" w:hAnsi="Arial Narrow" w:cs="Arial"/>
          <w:b/>
          <w:sz w:val="28"/>
        </w:rPr>
        <w:t>órmules / mòduls</w:t>
      </w:r>
    </w:p>
    <w:p w14:paraId="0DCFCE9B" w14:textId="77777777" w:rsidR="00BF157E" w:rsidRPr="006B163A" w:rsidRDefault="00BF157E" w:rsidP="00BF157E">
      <w:pPr>
        <w:ind w:hanging="180"/>
        <w:rPr>
          <w:sz w:val="10"/>
        </w:rPr>
      </w:pPr>
    </w:p>
    <w:tbl>
      <w:tblPr>
        <w:tblW w:w="10036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00"/>
        <w:gridCol w:w="2250"/>
        <w:gridCol w:w="1839"/>
        <w:gridCol w:w="3047"/>
      </w:tblGrid>
      <w:tr w:rsidR="00BF157E" w:rsidRPr="00615B25" w14:paraId="0D384F44" w14:textId="77777777" w:rsidTr="00AC59D5">
        <w:trPr>
          <w:trHeight w:val="483"/>
          <w:tblHeader/>
        </w:trPr>
        <w:tc>
          <w:tcPr>
            <w:tcW w:w="5150" w:type="dxa"/>
            <w:gridSpan w:val="2"/>
            <w:shd w:val="clear" w:color="auto" w:fill="D9D9D9"/>
            <w:vAlign w:val="center"/>
          </w:tcPr>
          <w:p w14:paraId="7835CCEC" w14:textId="77777777" w:rsidR="00BF157E" w:rsidRPr="00615B25" w:rsidRDefault="00BF157E" w:rsidP="00AC59D5">
            <w:pPr>
              <w:spacing w:before="60"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  <w:b/>
                <w:i/>
                <w:szCs w:val="20"/>
              </w:rPr>
              <w:t>INFORMACIÓ</w:t>
            </w:r>
            <w:r w:rsidRPr="00615B25">
              <w:rPr>
                <w:rFonts w:ascii="Arial Narrow" w:hAnsi="Arial Narrow"/>
                <w:b/>
                <w:i/>
                <w:szCs w:val="20"/>
              </w:rPr>
              <w:t xml:space="preserve"> NUTRICIONAL</w:t>
            </w:r>
          </w:p>
        </w:tc>
        <w:tc>
          <w:tcPr>
            <w:tcW w:w="1839" w:type="dxa"/>
            <w:shd w:val="clear" w:color="auto" w:fill="D9D9D9"/>
            <w:vAlign w:val="center"/>
          </w:tcPr>
          <w:p w14:paraId="430377EA" w14:textId="77777777" w:rsidR="00BF157E" w:rsidRPr="00615B25" w:rsidRDefault="00BF157E" w:rsidP="00AC59D5">
            <w:pPr>
              <w:spacing w:before="60" w:after="60"/>
              <w:jc w:val="center"/>
              <w:rPr>
                <w:rFonts w:ascii="Arial Narrow" w:hAnsi="Arial Narrow"/>
              </w:rPr>
            </w:pPr>
            <w:r w:rsidRPr="00615B25">
              <w:rPr>
                <w:rFonts w:ascii="Arial Narrow" w:hAnsi="Arial Narrow"/>
                <w:b/>
                <w:i/>
                <w:szCs w:val="20"/>
              </w:rPr>
              <w:t>Unitat</w:t>
            </w:r>
          </w:p>
        </w:tc>
        <w:tc>
          <w:tcPr>
            <w:tcW w:w="3047" w:type="dxa"/>
            <w:shd w:val="clear" w:color="auto" w:fill="D9D9D9"/>
            <w:vAlign w:val="center"/>
          </w:tcPr>
          <w:p w14:paraId="771C2159" w14:textId="77777777" w:rsidR="00BF157E" w:rsidRPr="00615B25" w:rsidRDefault="00BF157E" w:rsidP="00AC59D5">
            <w:pPr>
              <w:spacing w:before="60" w:after="60"/>
              <w:jc w:val="center"/>
              <w:rPr>
                <w:rFonts w:ascii="Arial Narrow" w:hAnsi="Arial Narrow"/>
              </w:rPr>
            </w:pPr>
            <w:r w:rsidRPr="00615B25">
              <w:rPr>
                <w:rFonts w:ascii="Arial Narrow" w:hAnsi="Arial Narrow"/>
                <w:b/>
                <w:i/>
                <w:szCs w:val="20"/>
              </w:rPr>
              <w:t>Valor</w:t>
            </w:r>
          </w:p>
        </w:tc>
      </w:tr>
      <w:tr w:rsidR="00BF157E" w:rsidRPr="00615B25" w14:paraId="2F554CEB" w14:textId="77777777" w:rsidTr="00AC59D5">
        <w:tc>
          <w:tcPr>
            <w:tcW w:w="5150" w:type="dxa"/>
            <w:gridSpan w:val="2"/>
            <w:vAlign w:val="center"/>
          </w:tcPr>
          <w:p w14:paraId="4445A7F6" w14:textId="77777777" w:rsidR="00BF157E" w:rsidRPr="00615B25" w:rsidRDefault="00BF157E" w:rsidP="00AC59D5">
            <w:pPr>
              <w:spacing w:before="60" w:after="60"/>
              <w:rPr>
                <w:rFonts w:ascii="Arial Narrow" w:hAnsi="Arial Narrow"/>
                <w:sz w:val="20"/>
                <w:szCs w:val="20"/>
              </w:rPr>
            </w:pPr>
            <w:r w:rsidRPr="00615B25">
              <w:rPr>
                <w:rFonts w:ascii="Arial Narrow" w:hAnsi="Arial Narrow"/>
                <w:b/>
                <w:i/>
              </w:rPr>
              <w:t xml:space="preserve">Densitat calòrica </w:t>
            </w:r>
          </w:p>
        </w:tc>
        <w:tc>
          <w:tcPr>
            <w:tcW w:w="1839" w:type="dxa"/>
            <w:vAlign w:val="center"/>
          </w:tcPr>
          <w:p w14:paraId="3F49746A" w14:textId="77777777" w:rsidR="00BF157E" w:rsidRPr="00615B25" w:rsidRDefault="00BF157E" w:rsidP="00AC59D5">
            <w:pPr>
              <w:spacing w:before="60" w:after="6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615B25">
              <w:rPr>
                <w:rFonts w:ascii="Arial Narrow" w:hAnsi="Arial Narrow"/>
                <w:sz w:val="20"/>
                <w:szCs w:val="20"/>
              </w:rPr>
              <w:t>kcal/ml</w:t>
            </w:r>
          </w:p>
        </w:tc>
        <w:tc>
          <w:tcPr>
            <w:tcW w:w="3047" w:type="dxa"/>
            <w:vAlign w:val="center"/>
          </w:tcPr>
          <w:p w14:paraId="0003DD81" w14:textId="77777777" w:rsidR="00BF157E" w:rsidRPr="00615B25" w:rsidRDefault="00BF157E" w:rsidP="00AC59D5">
            <w:pPr>
              <w:spacing w:before="60" w:after="60"/>
              <w:rPr>
                <w:rFonts w:ascii="Arial Narrow" w:hAnsi="Arial Narrow"/>
              </w:rPr>
            </w:pPr>
          </w:p>
        </w:tc>
      </w:tr>
      <w:tr w:rsidR="00BF157E" w:rsidRPr="00615B25" w14:paraId="09C7B5AB" w14:textId="77777777" w:rsidTr="00AC59D5">
        <w:tc>
          <w:tcPr>
            <w:tcW w:w="5150" w:type="dxa"/>
            <w:gridSpan w:val="2"/>
            <w:vAlign w:val="center"/>
          </w:tcPr>
          <w:p w14:paraId="7674AFE8" w14:textId="77777777" w:rsidR="00BF157E" w:rsidRPr="00615B25" w:rsidRDefault="00BF157E" w:rsidP="00AC59D5">
            <w:pPr>
              <w:spacing w:before="60" w:after="60"/>
              <w:rPr>
                <w:rFonts w:ascii="Arial Narrow" w:hAnsi="Arial Narrow"/>
                <w:sz w:val="20"/>
                <w:szCs w:val="20"/>
              </w:rPr>
            </w:pPr>
            <w:r w:rsidRPr="00615B25">
              <w:rPr>
                <w:rFonts w:ascii="Arial Narrow" w:hAnsi="Arial Narrow"/>
                <w:b/>
                <w:i/>
              </w:rPr>
              <w:t>Osmolaritat</w:t>
            </w:r>
          </w:p>
        </w:tc>
        <w:tc>
          <w:tcPr>
            <w:tcW w:w="1839" w:type="dxa"/>
            <w:vAlign w:val="center"/>
          </w:tcPr>
          <w:p w14:paraId="758D4B74" w14:textId="77777777" w:rsidR="00BF157E" w:rsidRPr="00615B25" w:rsidRDefault="00BF157E" w:rsidP="00AC59D5">
            <w:pPr>
              <w:spacing w:before="60" w:after="60"/>
              <w:jc w:val="center"/>
              <w:rPr>
                <w:rFonts w:ascii="Arial Narrow" w:hAnsi="Arial Narrow"/>
                <w:sz w:val="20"/>
                <w:szCs w:val="20"/>
              </w:rPr>
            </w:pPr>
            <w:proofErr w:type="spellStart"/>
            <w:r w:rsidRPr="00615B25">
              <w:rPr>
                <w:rFonts w:ascii="Arial Narrow" w:hAnsi="Arial Narrow"/>
                <w:sz w:val="20"/>
                <w:szCs w:val="20"/>
              </w:rPr>
              <w:t>mOsmol</w:t>
            </w:r>
            <w:proofErr w:type="spellEnd"/>
            <w:r w:rsidRPr="00615B25">
              <w:rPr>
                <w:rFonts w:ascii="Arial Narrow" w:hAnsi="Arial Narrow"/>
                <w:sz w:val="20"/>
                <w:szCs w:val="20"/>
              </w:rPr>
              <w:t>/L</w:t>
            </w:r>
          </w:p>
        </w:tc>
        <w:tc>
          <w:tcPr>
            <w:tcW w:w="3047" w:type="dxa"/>
            <w:vAlign w:val="center"/>
          </w:tcPr>
          <w:p w14:paraId="4894A696" w14:textId="77777777" w:rsidR="00BF157E" w:rsidRPr="00615B25" w:rsidRDefault="00BF157E" w:rsidP="00AC59D5">
            <w:pPr>
              <w:spacing w:before="60" w:after="60"/>
              <w:rPr>
                <w:rFonts w:ascii="Arial Narrow" w:hAnsi="Arial Narrow"/>
              </w:rPr>
            </w:pPr>
          </w:p>
        </w:tc>
      </w:tr>
      <w:tr w:rsidR="00BF157E" w:rsidRPr="00615B25" w14:paraId="09D9164C" w14:textId="77777777" w:rsidTr="00AC59D5">
        <w:tc>
          <w:tcPr>
            <w:tcW w:w="5150" w:type="dxa"/>
            <w:gridSpan w:val="2"/>
            <w:vAlign w:val="center"/>
          </w:tcPr>
          <w:p w14:paraId="4D91072F" w14:textId="77777777" w:rsidR="00BF157E" w:rsidRPr="00615B25" w:rsidRDefault="00BF157E" w:rsidP="00AC59D5">
            <w:pPr>
              <w:spacing w:before="60" w:after="60"/>
              <w:rPr>
                <w:rFonts w:ascii="Arial Narrow" w:hAnsi="Arial Narrow"/>
                <w:b/>
                <w:i/>
              </w:rPr>
            </w:pPr>
            <w:r>
              <w:rPr>
                <w:rFonts w:ascii="Arial Narrow" w:hAnsi="Arial Narrow"/>
                <w:b/>
                <w:i/>
              </w:rPr>
              <w:t>Viscositat</w:t>
            </w:r>
          </w:p>
        </w:tc>
        <w:tc>
          <w:tcPr>
            <w:tcW w:w="1839" w:type="dxa"/>
            <w:vAlign w:val="center"/>
          </w:tcPr>
          <w:p w14:paraId="4FCD7A67" w14:textId="77777777" w:rsidR="00BF157E" w:rsidRPr="00615B25" w:rsidRDefault="00BF157E" w:rsidP="00AC59D5">
            <w:pPr>
              <w:spacing w:before="60" w:after="60"/>
              <w:jc w:val="center"/>
              <w:rPr>
                <w:rFonts w:ascii="Arial Narrow" w:hAnsi="Arial Narrow"/>
                <w:sz w:val="20"/>
                <w:szCs w:val="20"/>
              </w:rPr>
            </w:pPr>
            <w:proofErr w:type="spellStart"/>
            <w:r>
              <w:rPr>
                <w:rFonts w:ascii="Arial Narrow" w:hAnsi="Arial Narrow"/>
                <w:sz w:val="20"/>
                <w:szCs w:val="20"/>
              </w:rPr>
              <w:t>mPa.s</w:t>
            </w:r>
            <w:proofErr w:type="spellEnd"/>
          </w:p>
        </w:tc>
        <w:tc>
          <w:tcPr>
            <w:tcW w:w="3047" w:type="dxa"/>
            <w:vAlign w:val="center"/>
          </w:tcPr>
          <w:p w14:paraId="18DDA394" w14:textId="77777777" w:rsidR="00BF157E" w:rsidRPr="00615B25" w:rsidRDefault="00BF157E" w:rsidP="00AC59D5">
            <w:pPr>
              <w:spacing w:before="60" w:after="60"/>
              <w:rPr>
                <w:rFonts w:ascii="Arial Narrow" w:hAnsi="Arial Narrow"/>
              </w:rPr>
            </w:pPr>
          </w:p>
        </w:tc>
      </w:tr>
      <w:tr w:rsidR="00BF157E" w:rsidRPr="00615B25" w14:paraId="46EBE294" w14:textId="77777777" w:rsidTr="00AC59D5">
        <w:tc>
          <w:tcPr>
            <w:tcW w:w="2900" w:type="dxa"/>
            <w:vMerge w:val="restart"/>
            <w:vAlign w:val="center"/>
          </w:tcPr>
          <w:p w14:paraId="6839178E" w14:textId="77777777" w:rsidR="00BF157E" w:rsidRPr="00615B25" w:rsidRDefault="00BF157E" w:rsidP="00AC59D5">
            <w:pPr>
              <w:spacing w:before="60"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  <w:b/>
                <w:i/>
              </w:rPr>
              <w:t xml:space="preserve">VCT </w:t>
            </w:r>
            <w:r w:rsidRPr="00F01CF8">
              <w:rPr>
                <w:rStyle w:val="Refdenotaalpie"/>
                <w:rFonts w:ascii="Arial Narrow" w:hAnsi="Arial Narrow"/>
                <w:b/>
                <w:i/>
              </w:rPr>
              <w:footnoteReference w:id="1"/>
            </w:r>
          </w:p>
        </w:tc>
        <w:tc>
          <w:tcPr>
            <w:tcW w:w="2250" w:type="dxa"/>
            <w:vAlign w:val="center"/>
          </w:tcPr>
          <w:p w14:paraId="71499A65" w14:textId="77777777" w:rsidR="00BF157E" w:rsidRPr="00615B25" w:rsidRDefault="00BF157E" w:rsidP="00AC59D5">
            <w:pPr>
              <w:spacing w:before="60" w:after="60"/>
              <w:rPr>
                <w:rFonts w:ascii="Arial Narrow" w:hAnsi="Arial Narrow"/>
                <w:sz w:val="20"/>
                <w:szCs w:val="20"/>
              </w:rPr>
            </w:pPr>
            <w:r w:rsidRPr="00615B25">
              <w:rPr>
                <w:rFonts w:ascii="Arial Narrow" w:hAnsi="Arial Narrow"/>
                <w:b/>
                <w:sz w:val="20"/>
                <w:szCs w:val="20"/>
              </w:rPr>
              <w:t>Proteïna</w:t>
            </w:r>
          </w:p>
        </w:tc>
        <w:tc>
          <w:tcPr>
            <w:tcW w:w="1839" w:type="dxa"/>
            <w:vMerge w:val="restart"/>
            <w:vAlign w:val="center"/>
          </w:tcPr>
          <w:p w14:paraId="2FB4FF8A" w14:textId="77777777" w:rsidR="00BF157E" w:rsidRPr="00FF2298" w:rsidRDefault="00BF157E" w:rsidP="00AC59D5">
            <w:pPr>
              <w:spacing w:before="60" w:after="6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615B25">
              <w:rPr>
                <w:rFonts w:ascii="Arial Narrow" w:hAnsi="Arial Narrow"/>
                <w:sz w:val="20"/>
                <w:szCs w:val="20"/>
              </w:rPr>
              <w:t>%</w:t>
            </w:r>
          </w:p>
        </w:tc>
        <w:tc>
          <w:tcPr>
            <w:tcW w:w="3047" w:type="dxa"/>
            <w:vAlign w:val="center"/>
          </w:tcPr>
          <w:p w14:paraId="4DBC2BDF" w14:textId="77777777" w:rsidR="00BF157E" w:rsidRPr="00615B25" w:rsidRDefault="00BF157E" w:rsidP="00AC59D5">
            <w:pPr>
              <w:spacing w:before="60" w:after="60"/>
              <w:rPr>
                <w:rFonts w:ascii="Arial Narrow" w:hAnsi="Arial Narrow"/>
              </w:rPr>
            </w:pPr>
          </w:p>
        </w:tc>
      </w:tr>
      <w:tr w:rsidR="00BF157E" w:rsidRPr="00615B25" w14:paraId="2A738C6B" w14:textId="77777777" w:rsidTr="00AC59D5">
        <w:tc>
          <w:tcPr>
            <w:tcW w:w="2900" w:type="dxa"/>
            <w:vMerge/>
            <w:vAlign w:val="center"/>
          </w:tcPr>
          <w:p w14:paraId="62601610" w14:textId="77777777" w:rsidR="00BF157E" w:rsidRPr="00615B25" w:rsidRDefault="00BF157E" w:rsidP="00AC59D5">
            <w:pPr>
              <w:spacing w:before="60" w:after="60"/>
              <w:rPr>
                <w:rFonts w:ascii="Arial Narrow" w:hAnsi="Arial Narrow"/>
              </w:rPr>
            </w:pPr>
          </w:p>
        </w:tc>
        <w:tc>
          <w:tcPr>
            <w:tcW w:w="2250" w:type="dxa"/>
            <w:vAlign w:val="center"/>
          </w:tcPr>
          <w:p w14:paraId="1B3B5CE6" w14:textId="77777777" w:rsidR="00BF157E" w:rsidRPr="00615B25" w:rsidRDefault="00BF157E" w:rsidP="00AC59D5">
            <w:pPr>
              <w:spacing w:before="60" w:after="60"/>
              <w:rPr>
                <w:rFonts w:ascii="Arial Narrow" w:hAnsi="Arial Narrow"/>
                <w:b/>
                <w:sz w:val="20"/>
                <w:szCs w:val="20"/>
              </w:rPr>
            </w:pPr>
            <w:r w:rsidRPr="00615B25">
              <w:rPr>
                <w:rFonts w:ascii="Arial Narrow" w:hAnsi="Arial Narrow"/>
                <w:b/>
                <w:sz w:val="20"/>
                <w:szCs w:val="20"/>
              </w:rPr>
              <w:t>Hidrats de Carboni</w:t>
            </w:r>
          </w:p>
        </w:tc>
        <w:tc>
          <w:tcPr>
            <w:tcW w:w="1839" w:type="dxa"/>
            <w:vMerge/>
            <w:vAlign w:val="center"/>
          </w:tcPr>
          <w:p w14:paraId="4F67AB69" w14:textId="77777777" w:rsidR="00BF157E" w:rsidRPr="00FF2298" w:rsidRDefault="00BF157E" w:rsidP="00AC59D5">
            <w:pPr>
              <w:spacing w:before="60" w:after="6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047" w:type="dxa"/>
            <w:vAlign w:val="center"/>
          </w:tcPr>
          <w:p w14:paraId="5727BC66" w14:textId="77777777" w:rsidR="00BF157E" w:rsidRPr="00615B25" w:rsidRDefault="00BF157E" w:rsidP="00AC59D5">
            <w:pPr>
              <w:spacing w:before="60" w:after="60"/>
              <w:rPr>
                <w:rFonts w:ascii="Arial Narrow" w:hAnsi="Arial Narrow"/>
              </w:rPr>
            </w:pPr>
          </w:p>
        </w:tc>
      </w:tr>
      <w:tr w:rsidR="00BF157E" w:rsidRPr="00615B25" w14:paraId="61B2C425" w14:textId="77777777" w:rsidTr="00AC59D5">
        <w:tc>
          <w:tcPr>
            <w:tcW w:w="2900" w:type="dxa"/>
            <w:vMerge/>
            <w:vAlign w:val="center"/>
          </w:tcPr>
          <w:p w14:paraId="2DDEA5E9" w14:textId="77777777" w:rsidR="00BF157E" w:rsidRPr="00615B25" w:rsidRDefault="00BF157E" w:rsidP="00AC59D5">
            <w:pPr>
              <w:spacing w:before="60" w:after="60"/>
              <w:rPr>
                <w:rFonts w:ascii="Arial Narrow" w:hAnsi="Arial Narrow"/>
              </w:rPr>
            </w:pPr>
          </w:p>
        </w:tc>
        <w:tc>
          <w:tcPr>
            <w:tcW w:w="2250" w:type="dxa"/>
            <w:vAlign w:val="center"/>
          </w:tcPr>
          <w:p w14:paraId="518FA898" w14:textId="77777777" w:rsidR="00BF157E" w:rsidRPr="00615B25" w:rsidRDefault="00BF157E" w:rsidP="00AC59D5">
            <w:pPr>
              <w:spacing w:before="60" w:after="60"/>
              <w:rPr>
                <w:rFonts w:ascii="Arial Narrow" w:hAnsi="Arial Narrow"/>
                <w:b/>
                <w:sz w:val="20"/>
                <w:szCs w:val="20"/>
              </w:rPr>
            </w:pPr>
            <w:r w:rsidRPr="00615B25">
              <w:rPr>
                <w:rFonts w:ascii="Arial Narrow" w:hAnsi="Arial Narrow"/>
                <w:b/>
                <w:sz w:val="20"/>
                <w:szCs w:val="20"/>
              </w:rPr>
              <w:t>Lípids</w:t>
            </w:r>
          </w:p>
        </w:tc>
        <w:tc>
          <w:tcPr>
            <w:tcW w:w="1839" w:type="dxa"/>
            <w:vMerge/>
            <w:vAlign w:val="center"/>
          </w:tcPr>
          <w:p w14:paraId="0F43BDF7" w14:textId="77777777" w:rsidR="00BF157E" w:rsidRPr="00FF2298" w:rsidRDefault="00BF157E" w:rsidP="00AC59D5">
            <w:pPr>
              <w:spacing w:before="60" w:after="6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047" w:type="dxa"/>
            <w:vAlign w:val="center"/>
          </w:tcPr>
          <w:p w14:paraId="34DB720A" w14:textId="77777777" w:rsidR="00BF157E" w:rsidRPr="00615B25" w:rsidRDefault="00BF157E" w:rsidP="00AC59D5">
            <w:pPr>
              <w:spacing w:before="60" w:after="60"/>
              <w:rPr>
                <w:rFonts w:ascii="Arial Narrow" w:hAnsi="Arial Narrow"/>
              </w:rPr>
            </w:pPr>
          </w:p>
        </w:tc>
      </w:tr>
      <w:tr w:rsidR="00BF157E" w:rsidRPr="00615B25" w14:paraId="383E222F" w14:textId="77777777" w:rsidTr="00AC59D5">
        <w:tc>
          <w:tcPr>
            <w:tcW w:w="2900" w:type="dxa"/>
            <w:vMerge w:val="restart"/>
            <w:vAlign w:val="center"/>
          </w:tcPr>
          <w:p w14:paraId="221BA978" w14:textId="77777777" w:rsidR="00BF157E" w:rsidRPr="00615B25" w:rsidRDefault="00BF157E" w:rsidP="00AC59D5">
            <w:pPr>
              <w:spacing w:before="60" w:after="60"/>
              <w:rPr>
                <w:rFonts w:ascii="Arial Narrow" w:hAnsi="Arial Narrow"/>
              </w:rPr>
            </w:pPr>
            <w:r w:rsidRPr="00615B25">
              <w:rPr>
                <w:rFonts w:ascii="Arial Narrow" w:hAnsi="Arial Narrow"/>
                <w:b/>
                <w:i/>
              </w:rPr>
              <w:t>Proteïna</w:t>
            </w:r>
            <w:r>
              <w:rPr>
                <w:rFonts w:ascii="Arial Narrow" w:hAnsi="Arial Narrow"/>
                <w:b/>
                <w:i/>
              </w:rPr>
              <w:t xml:space="preserve"> </w:t>
            </w:r>
            <w:r w:rsidRPr="00F01CF8">
              <w:rPr>
                <w:rStyle w:val="Refdenotaalpie"/>
                <w:rFonts w:ascii="Arial Narrow" w:hAnsi="Arial Narrow"/>
                <w:b/>
                <w:i/>
              </w:rPr>
              <w:footnoteReference w:id="2"/>
            </w:r>
          </w:p>
        </w:tc>
        <w:tc>
          <w:tcPr>
            <w:tcW w:w="2250" w:type="dxa"/>
            <w:vAlign w:val="center"/>
          </w:tcPr>
          <w:p w14:paraId="1A4114E5" w14:textId="77777777" w:rsidR="00BF157E" w:rsidRPr="00615B25" w:rsidRDefault="00BF157E" w:rsidP="00AC59D5">
            <w:pPr>
              <w:spacing w:before="60" w:after="60"/>
              <w:rPr>
                <w:rFonts w:ascii="Arial Narrow" w:hAnsi="Arial Narrow"/>
                <w:sz w:val="20"/>
                <w:szCs w:val="20"/>
              </w:rPr>
            </w:pPr>
            <w:r w:rsidRPr="00615B25">
              <w:rPr>
                <w:rFonts w:ascii="Arial Narrow" w:hAnsi="Arial Narrow"/>
                <w:b/>
                <w:sz w:val="20"/>
                <w:szCs w:val="20"/>
              </w:rPr>
              <w:t>Caseïna</w:t>
            </w:r>
          </w:p>
        </w:tc>
        <w:tc>
          <w:tcPr>
            <w:tcW w:w="1839" w:type="dxa"/>
            <w:vMerge w:val="restart"/>
            <w:vAlign w:val="center"/>
          </w:tcPr>
          <w:p w14:paraId="4DCB66CA" w14:textId="77777777" w:rsidR="00BF157E" w:rsidRPr="00FF2298" w:rsidRDefault="00BF157E" w:rsidP="00AC59D5">
            <w:pPr>
              <w:spacing w:before="60" w:after="6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615B25">
              <w:rPr>
                <w:rFonts w:ascii="Arial Narrow" w:hAnsi="Arial Narrow"/>
                <w:sz w:val="20"/>
                <w:szCs w:val="20"/>
              </w:rPr>
              <w:t>%</w:t>
            </w:r>
          </w:p>
        </w:tc>
        <w:tc>
          <w:tcPr>
            <w:tcW w:w="3047" w:type="dxa"/>
            <w:vAlign w:val="center"/>
          </w:tcPr>
          <w:p w14:paraId="0F3325CF" w14:textId="77777777" w:rsidR="00BF157E" w:rsidRPr="00615B25" w:rsidRDefault="00BF157E" w:rsidP="00AC59D5">
            <w:pPr>
              <w:spacing w:before="60" w:after="60"/>
              <w:rPr>
                <w:rFonts w:ascii="Arial Narrow" w:hAnsi="Arial Narrow"/>
              </w:rPr>
            </w:pPr>
          </w:p>
        </w:tc>
      </w:tr>
      <w:tr w:rsidR="00BF157E" w:rsidRPr="00615B25" w14:paraId="0E277386" w14:textId="77777777" w:rsidTr="00AC59D5">
        <w:tc>
          <w:tcPr>
            <w:tcW w:w="2900" w:type="dxa"/>
            <w:vMerge/>
            <w:vAlign w:val="center"/>
          </w:tcPr>
          <w:p w14:paraId="42B23074" w14:textId="77777777" w:rsidR="00BF157E" w:rsidRPr="00615B25" w:rsidRDefault="00BF157E" w:rsidP="00AC59D5">
            <w:pPr>
              <w:spacing w:before="60" w:after="60"/>
              <w:rPr>
                <w:rFonts w:ascii="Arial Narrow" w:hAnsi="Arial Narrow"/>
              </w:rPr>
            </w:pPr>
          </w:p>
        </w:tc>
        <w:tc>
          <w:tcPr>
            <w:tcW w:w="2250" w:type="dxa"/>
            <w:vAlign w:val="center"/>
          </w:tcPr>
          <w:p w14:paraId="48F9A1A4" w14:textId="77777777" w:rsidR="00BF157E" w:rsidRPr="00615B25" w:rsidRDefault="00BF157E" w:rsidP="00AC59D5">
            <w:pPr>
              <w:spacing w:before="60" w:after="60"/>
              <w:rPr>
                <w:rFonts w:ascii="Arial Narrow" w:hAnsi="Arial Narrow"/>
                <w:b/>
                <w:sz w:val="20"/>
                <w:szCs w:val="20"/>
              </w:rPr>
            </w:pPr>
            <w:r w:rsidRPr="00615B25">
              <w:rPr>
                <w:rFonts w:ascii="Arial Narrow" w:hAnsi="Arial Narrow"/>
                <w:b/>
                <w:sz w:val="20"/>
                <w:szCs w:val="20"/>
              </w:rPr>
              <w:t xml:space="preserve">Proteïna sèrica </w:t>
            </w:r>
            <w:r w:rsidRPr="00615B25">
              <w:rPr>
                <w:rFonts w:ascii="Arial Narrow" w:hAnsi="Arial Narrow"/>
                <w:sz w:val="20"/>
                <w:szCs w:val="20"/>
              </w:rPr>
              <w:t>(làctia)</w:t>
            </w:r>
          </w:p>
        </w:tc>
        <w:tc>
          <w:tcPr>
            <w:tcW w:w="1839" w:type="dxa"/>
            <w:vMerge/>
            <w:vAlign w:val="center"/>
          </w:tcPr>
          <w:p w14:paraId="2BBADFB4" w14:textId="77777777" w:rsidR="00BF157E" w:rsidRPr="00FF2298" w:rsidRDefault="00BF157E" w:rsidP="00AC59D5">
            <w:pPr>
              <w:spacing w:before="60" w:after="6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047" w:type="dxa"/>
            <w:vAlign w:val="center"/>
          </w:tcPr>
          <w:p w14:paraId="3B24CF0A" w14:textId="77777777" w:rsidR="00BF157E" w:rsidRPr="00615B25" w:rsidRDefault="00BF157E" w:rsidP="00AC59D5">
            <w:pPr>
              <w:spacing w:before="60" w:after="60"/>
              <w:rPr>
                <w:rFonts w:ascii="Arial Narrow" w:hAnsi="Arial Narrow"/>
              </w:rPr>
            </w:pPr>
          </w:p>
        </w:tc>
      </w:tr>
      <w:tr w:rsidR="00BF157E" w:rsidRPr="00615B25" w14:paraId="095AD52F" w14:textId="77777777" w:rsidTr="00AC59D5">
        <w:tc>
          <w:tcPr>
            <w:tcW w:w="2900" w:type="dxa"/>
            <w:vMerge/>
            <w:vAlign w:val="center"/>
          </w:tcPr>
          <w:p w14:paraId="1A879AB2" w14:textId="77777777" w:rsidR="00BF157E" w:rsidRPr="00615B25" w:rsidRDefault="00BF157E" w:rsidP="00AC59D5">
            <w:pPr>
              <w:spacing w:before="60" w:after="60"/>
              <w:rPr>
                <w:rFonts w:ascii="Arial Narrow" w:hAnsi="Arial Narrow"/>
              </w:rPr>
            </w:pPr>
          </w:p>
        </w:tc>
        <w:tc>
          <w:tcPr>
            <w:tcW w:w="2250" w:type="dxa"/>
            <w:vAlign w:val="center"/>
          </w:tcPr>
          <w:p w14:paraId="5F466F49" w14:textId="77777777" w:rsidR="00BF157E" w:rsidRPr="00615B25" w:rsidRDefault="00BF157E" w:rsidP="00AC59D5">
            <w:pPr>
              <w:spacing w:before="60" w:after="60"/>
              <w:rPr>
                <w:rFonts w:ascii="Arial Narrow" w:hAnsi="Arial Narrow"/>
                <w:b/>
                <w:sz w:val="20"/>
                <w:szCs w:val="20"/>
              </w:rPr>
            </w:pPr>
            <w:r w:rsidRPr="00615B25">
              <w:rPr>
                <w:rFonts w:ascii="Arial Narrow" w:hAnsi="Arial Narrow"/>
                <w:b/>
                <w:sz w:val="20"/>
                <w:szCs w:val="20"/>
              </w:rPr>
              <w:t>Soja</w:t>
            </w:r>
          </w:p>
        </w:tc>
        <w:tc>
          <w:tcPr>
            <w:tcW w:w="1839" w:type="dxa"/>
            <w:vMerge/>
            <w:vAlign w:val="center"/>
          </w:tcPr>
          <w:p w14:paraId="2C282E72" w14:textId="77777777" w:rsidR="00BF157E" w:rsidRPr="00FF2298" w:rsidRDefault="00BF157E" w:rsidP="00AC59D5">
            <w:pPr>
              <w:spacing w:before="60" w:after="6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047" w:type="dxa"/>
            <w:vAlign w:val="center"/>
          </w:tcPr>
          <w:p w14:paraId="1C8A869C" w14:textId="77777777" w:rsidR="00BF157E" w:rsidRPr="00615B25" w:rsidRDefault="00BF157E" w:rsidP="00AC59D5">
            <w:pPr>
              <w:spacing w:before="60" w:after="60"/>
              <w:rPr>
                <w:rFonts w:ascii="Arial Narrow" w:hAnsi="Arial Narrow"/>
              </w:rPr>
            </w:pPr>
          </w:p>
        </w:tc>
      </w:tr>
      <w:tr w:rsidR="00BF157E" w:rsidRPr="00615B25" w14:paraId="0C866677" w14:textId="77777777" w:rsidTr="00AC59D5">
        <w:tc>
          <w:tcPr>
            <w:tcW w:w="2900" w:type="dxa"/>
            <w:vMerge/>
            <w:vAlign w:val="center"/>
          </w:tcPr>
          <w:p w14:paraId="7CB11CA0" w14:textId="77777777" w:rsidR="00BF157E" w:rsidRPr="00615B25" w:rsidRDefault="00BF157E" w:rsidP="00AC59D5">
            <w:pPr>
              <w:spacing w:before="60" w:after="60"/>
              <w:rPr>
                <w:rFonts w:ascii="Arial Narrow" w:hAnsi="Arial Narrow"/>
              </w:rPr>
            </w:pPr>
          </w:p>
        </w:tc>
        <w:tc>
          <w:tcPr>
            <w:tcW w:w="2250" w:type="dxa"/>
            <w:vAlign w:val="center"/>
          </w:tcPr>
          <w:p w14:paraId="31A41AF0" w14:textId="77777777" w:rsidR="00BF157E" w:rsidRPr="00615B25" w:rsidRDefault="00BF157E" w:rsidP="00AC59D5">
            <w:pPr>
              <w:spacing w:before="60" w:after="60"/>
              <w:rPr>
                <w:rFonts w:ascii="Arial Narrow" w:hAnsi="Arial Narrow"/>
                <w:b/>
                <w:sz w:val="20"/>
                <w:szCs w:val="20"/>
              </w:rPr>
            </w:pPr>
            <w:r w:rsidRPr="00615B25">
              <w:rPr>
                <w:rFonts w:ascii="Arial Narrow" w:hAnsi="Arial Narrow"/>
                <w:b/>
                <w:sz w:val="20"/>
                <w:szCs w:val="20"/>
              </w:rPr>
              <w:t xml:space="preserve">Altres </w:t>
            </w:r>
            <w:r w:rsidRPr="00615B25">
              <w:rPr>
                <w:rFonts w:ascii="Arial Narrow" w:hAnsi="Arial Narrow"/>
                <w:sz w:val="20"/>
                <w:szCs w:val="20"/>
              </w:rPr>
              <w:t>(especifiqueu)</w:t>
            </w:r>
          </w:p>
        </w:tc>
        <w:tc>
          <w:tcPr>
            <w:tcW w:w="1839" w:type="dxa"/>
            <w:vMerge/>
            <w:vAlign w:val="center"/>
          </w:tcPr>
          <w:p w14:paraId="7FAA49EB" w14:textId="77777777" w:rsidR="00BF157E" w:rsidRPr="00FF2298" w:rsidRDefault="00BF157E" w:rsidP="00AC59D5">
            <w:pPr>
              <w:spacing w:before="60" w:after="6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047" w:type="dxa"/>
            <w:vAlign w:val="center"/>
          </w:tcPr>
          <w:p w14:paraId="42E2A951" w14:textId="77777777" w:rsidR="00BF157E" w:rsidRPr="00615B25" w:rsidRDefault="00BF157E" w:rsidP="00AC59D5">
            <w:pPr>
              <w:spacing w:before="60" w:after="60"/>
              <w:rPr>
                <w:rFonts w:ascii="Arial Narrow" w:hAnsi="Arial Narrow"/>
              </w:rPr>
            </w:pPr>
          </w:p>
        </w:tc>
      </w:tr>
      <w:tr w:rsidR="00BF157E" w:rsidRPr="00615B25" w14:paraId="0A8580CC" w14:textId="77777777" w:rsidTr="00AC59D5">
        <w:tc>
          <w:tcPr>
            <w:tcW w:w="2900" w:type="dxa"/>
            <w:vMerge/>
            <w:vAlign w:val="center"/>
          </w:tcPr>
          <w:p w14:paraId="1B159523" w14:textId="77777777" w:rsidR="00BF157E" w:rsidRPr="00615B25" w:rsidRDefault="00BF157E" w:rsidP="00AC59D5">
            <w:pPr>
              <w:spacing w:before="60" w:after="60"/>
              <w:rPr>
                <w:rFonts w:ascii="Arial Narrow" w:hAnsi="Arial Narrow"/>
              </w:rPr>
            </w:pPr>
          </w:p>
        </w:tc>
        <w:tc>
          <w:tcPr>
            <w:tcW w:w="2250" w:type="dxa"/>
            <w:vAlign w:val="center"/>
          </w:tcPr>
          <w:p w14:paraId="26071225" w14:textId="77777777" w:rsidR="00BF157E" w:rsidRPr="00615B25" w:rsidRDefault="00BF157E" w:rsidP="00AC59D5">
            <w:pPr>
              <w:spacing w:before="60" w:after="60"/>
              <w:rPr>
                <w:rFonts w:ascii="Arial Narrow" w:hAnsi="Arial Narrow"/>
                <w:sz w:val="20"/>
                <w:szCs w:val="20"/>
              </w:rPr>
            </w:pPr>
            <w:r w:rsidRPr="00615B25">
              <w:rPr>
                <w:rFonts w:ascii="Arial Narrow" w:hAnsi="Arial Narrow"/>
                <w:b/>
                <w:sz w:val="20"/>
                <w:szCs w:val="20"/>
              </w:rPr>
              <w:t>Arginina lliure</w:t>
            </w:r>
          </w:p>
        </w:tc>
        <w:tc>
          <w:tcPr>
            <w:tcW w:w="1839" w:type="dxa"/>
            <w:vMerge/>
            <w:vAlign w:val="center"/>
          </w:tcPr>
          <w:p w14:paraId="784FD248" w14:textId="77777777" w:rsidR="00BF157E" w:rsidRPr="00FF2298" w:rsidRDefault="00BF157E" w:rsidP="00AC59D5">
            <w:pPr>
              <w:spacing w:before="60" w:after="6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047" w:type="dxa"/>
            <w:vAlign w:val="center"/>
          </w:tcPr>
          <w:p w14:paraId="294300E1" w14:textId="77777777" w:rsidR="00BF157E" w:rsidRPr="00615B25" w:rsidRDefault="00BF157E" w:rsidP="00AC59D5">
            <w:pPr>
              <w:spacing w:before="60" w:after="60"/>
              <w:rPr>
                <w:rFonts w:ascii="Arial Narrow" w:hAnsi="Arial Narrow"/>
              </w:rPr>
            </w:pPr>
          </w:p>
        </w:tc>
      </w:tr>
      <w:tr w:rsidR="00BF157E" w:rsidRPr="00615B25" w14:paraId="5F09E00D" w14:textId="77777777" w:rsidTr="00AC59D5">
        <w:tc>
          <w:tcPr>
            <w:tcW w:w="2900" w:type="dxa"/>
            <w:vMerge/>
            <w:vAlign w:val="center"/>
          </w:tcPr>
          <w:p w14:paraId="3EAAC968" w14:textId="77777777" w:rsidR="00BF157E" w:rsidRPr="00615B25" w:rsidRDefault="00BF157E" w:rsidP="00AC59D5">
            <w:pPr>
              <w:spacing w:before="60" w:after="60"/>
              <w:rPr>
                <w:rFonts w:ascii="Arial Narrow" w:hAnsi="Arial Narrow"/>
              </w:rPr>
            </w:pPr>
          </w:p>
        </w:tc>
        <w:tc>
          <w:tcPr>
            <w:tcW w:w="2250" w:type="dxa"/>
            <w:vAlign w:val="center"/>
          </w:tcPr>
          <w:p w14:paraId="38FD7692" w14:textId="77777777" w:rsidR="00BF157E" w:rsidRPr="00615B25" w:rsidRDefault="00BF157E" w:rsidP="00AC59D5">
            <w:pPr>
              <w:spacing w:before="60" w:after="60"/>
              <w:rPr>
                <w:rFonts w:ascii="Arial Narrow" w:hAnsi="Arial Narrow"/>
                <w:b/>
                <w:sz w:val="20"/>
                <w:szCs w:val="20"/>
              </w:rPr>
            </w:pPr>
            <w:r w:rsidRPr="00615B25">
              <w:rPr>
                <w:rFonts w:ascii="Arial Narrow" w:hAnsi="Arial Narrow"/>
                <w:b/>
                <w:sz w:val="20"/>
                <w:szCs w:val="20"/>
              </w:rPr>
              <w:t>AA ramificats</w:t>
            </w:r>
            <w:r>
              <w:rPr>
                <w:rFonts w:ascii="Arial Narrow" w:hAnsi="Arial Narrow"/>
                <w:b/>
                <w:sz w:val="20"/>
                <w:szCs w:val="20"/>
              </w:rPr>
              <w:t xml:space="preserve"> </w:t>
            </w:r>
            <w:r w:rsidRPr="00F01CF8">
              <w:rPr>
                <w:rStyle w:val="Refdenotaalpie"/>
                <w:rFonts w:ascii="Arial Narrow" w:hAnsi="Arial Narrow"/>
                <w:b/>
                <w:szCs w:val="20"/>
              </w:rPr>
              <w:footnoteReference w:id="3"/>
            </w:r>
          </w:p>
        </w:tc>
        <w:tc>
          <w:tcPr>
            <w:tcW w:w="1839" w:type="dxa"/>
            <w:vMerge/>
            <w:vAlign w:val="center"/>
          </w:tcPr>
          <w:p w14:paraId="6EBA8612" w14:textId="77777777" w:rsidR="00BF157E" w:rsidRPr="00FF2298" w:rsidRDefault="00BF157E" w:rsidP="00AC59D5">
            <w:pPr>
              <w:spacing w:before="60" w:after="6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047" w:type="dxa"/>
            <w:vAlign w:val="center"/>
          </w:tcPr>
          <w:p w14:paraId="04B641E0" w14:textId="77777777" w:rsidR="00BF157E" w:rsidRPr="00615B25" w:rsidRDefault="00BF157E" w:rsidP="00AC59D5">
            <w:pPr>
              <w:spacing w:before="60" w:after="60"/>
              <w:rPr>
                <w:rFonts w:ascii="Arial Narrow" w:hAnsi="Arial Narrow"/>
              </w:rPr>
            </w:pPr>
          </w:p>
        </w:tc>
      </w:tr>
      <w:tr w:rsidR="00BF157E" w:rsidRPr="00615B25" w14:paraId="2DF3DE26" w14:textId="77777777" w:rsidTr="00AC59D5">
        <w:tc>
          <w:tcPr>
            <w:tcW w:w="2900" w:type="dxa"/>
            <w:vMerge w:val="restart"/>
            <w:vAlign w:val="center"/>
          </w:tcPr>
          <w:p w14:paraId="18E53CF9" w14:textId="77777777" w:rsidR="00BF157E" w:rsidRPr="00615B25" w:rsidRDefault="00BF157E" w:rsidP="00AC59D5">
            <w:pPr>
              <w:spacing w:before="60" w:after="60"/>
              <w:rPr>
                <w:rFonts w:ascii="Arial Narrow" w:hAnsi="Arial Narrow"/>
                <w:b/>
                <w:i/>
              </w:rPr>
            </w:pPr>
            <w:r w:rsidRPr="00615B25">
              <w:rPr>
                <w:rFonts w:ascii="Arial Narrow" w:hAnsi="Arial Narrow"/>
                <w:b/>
                <w:i/>
              </w:rPr>
              <w:t>Hidrats de Carboni</w:t>
            </w:r>
          </w:p>
        </w:tc>
        <w:tc>
          <w:tcPr>
            <w:tcW w:w="2250" w:type="dxa"/>
            <w:vAlign w:val="center"/>
          </w:tcPr>
          <w:p w14:paraId="2D60E5AA" w14:textId="77777777" w:rsidR="00BF157E" w:rsidRPr="00615B25" w:rsidRDefault="00BF157E" w:rsidP="00AC59D5">
            <w:pPr>
              <w:spacing w:before="60" w:after="60"/>
              <w:rPr>
                <w:rFonts w:ascii="Arial Narrow" w:hAnsi="Arial Narrow"/>
              </w:rPr>
            </w:pPr>
            <w:r w:rsidRPr="00615B25">
              <w:rPr>
                <w:rFonts w:ascii="Arial Narrow" w:hAnsi="Arial Narrow"/>
                <w:b/>
                <w:sz w:val="20"/>
                <w:szCs w:val="20"/>
              </w:rPr>
              <w:t>Lactosa</w:t>
            </w:r>
            <w:r w:rsidRPr="00615B25">
              <w:rPr>
                <w:rFonts w:ascii="Arial Narrow" w:hAnsi="Arial Narrow"/>
                <w:sz w:val="20"/>
                <w:szCs w:val="20"/>
              </w:rPr>
              <w:t xml:space="preserve">  </w:t>
            </w:r>
          </w:p>
        </w:tc>
        <w:tc>
          <w:tcPr>
            <w:tcW w:w="1839" w:type="dxa"/>
            <w:vAlign w:val="center"/>
          </w:tcPr>
          <w:p w14:paraId="79576FFD" w14:textId="77777777" w:rsidR="00BF157E" w:rsidRPr="00FF2298" w:rsidRDefault="00BF157E" w:rsidP="00AC59D5">
            <w:pPr>
              <w:spacing w:before="60" w:after="6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615B25">
              <w:rPr>
                <w:rFonts w:ascii="Arial Narrow" w:hAnsi="Arial Narrow"/>
                <w:sz w:val="20"/>
                <w:szCs w:val="20"/>
              </w:rPr>
              <w:t>g/100ml</w:t>
            </w:r>
          </w:p>
        </w:tc>
        <w:tc>
          <w:tcPr>
            <w:tcW w:w="3047" w:type="dxa"/>
            <w:vAlign w:val="center"/>
          </w:tcPr>
          <w:p w14:paraId="2A7036D2" w14:textId="77777777" w:rsidR="00BF157E" w:rsidRPr="00615B25" w:rsidRDefault="00BF157E" w:rsidP="00AC59D5">
            <w:pPr>
              <w:spacing w:before="60" w:after="60"/>
              <w:rPr>
                <w:rFonts w:ascii="Arial Narrow" w:hAnsi="Arial Narrow"/>
              </w:rPr>
            </w:pPr>
          </w:p>
        </w:tc>
      </w:tr>
      <w:tr w:rsidR="00BF157E" w:rsidRPr="00615B25" w14:paraId="32620FC6" w14:textId="77777777" w:rsidTr="00AC59D5">
        <w:trPr>
          <w:trHeight w:val="561"/>
        </w:trPr>
        <w:tc>
          <w:tcPr>
            <w:tcW w:w="2900" w:type="dxa"/>
            <w:vMerge/>
            <w:vAlign w:val="center"/>
          </w:tcPr>
          <w:p w14:paraId="7F9E12B2" w14:textId="77777777" w:rsidR="00BF157E" w:rsidRPr="00615B25" w:rsidRDefault="00BF157E" w:rsidP="00AC59D5">
            <w:pPr>
              <w:spacing w:before="60" w:after="60"/>
              <w:rPr>
                <w:rFonts w:ascii="Arial Narrow" w:hAnsi="Arial Narrow"/>
              </w:rPr>
            </w:pPr>
          </w:p>
        </w:tc>
        <w:tc>
          <w:tcPr>
            <w:tcW w:w="2250" w:type="dxa"/>
            <w:vAlign w:val="center"/>
          </w:tcPr>
          <w:p w14:paraId="6E402E06" w14:textId="77777777" w:rsidR="00BF157E" w:rsidRPr="00615B25" w:rsidRDefault="00BF157E" w:rsidP="00AC59D5">
            <w:pPr>
              <w:spacing w:before="60" w:after="60"/>
              <w:rPr>
                <w:rFonts w:ascii="Arial Narrow" w:hAnsi="Arial Narrow"/>
                <w:b/>
              </w:rPr>
            </w:pPr>
            <w:r w:rsidRPr="00F01CF8">
              <w:rPr>
                <w:rFonts w:ascii="Arial Narrow" w:hAnsi="Arial Narrow"/>
                <w:b/>
                <w:sz w:val="20"/>
              </w:rPr>
              <w:t>Sucres</w:t>
            </w:r>
            <w:r>
              <w:rPr>
                <w:rFonts w:ascii="Arial Narrow" w:hAnsi="Arial Narrow"/>
                <w:b/>
              </w:rPr>
              <w:t xml:space="preserve"> </w:t>
            </w:r>
            <w:r w:rsidRPr="00615B25">
              <w:rPr>
                <w:rStyle w:val="Refdenotaalpie"/>
                <w:rFonts w:ascii="Arial Narrow" w:hAnsi="Arial Narrow"/>
                <w:b/>
              </w:rPr>
              <w:footnoteReference w:id="4"/>
            </w:r>
          </w:p>
        </w:tc>
        <w:tc>
          <w:tcPr>
            <w:tcW w:w="1839" w:type="dxa"/>
            <w:vAlign w:val="center"/>
          </w:tcPr>
          <w:p w14:paraId="2F3283A8" w14:textId="77777777" w:rsidR="00BF157E" w:rsidRPr="00FF2298" w:rsidRDefault="00BF157E" w:rsidP="00AC59D5">
            <w:pPr>
              <w:spacing w:before="60" w:after="60"/>
              <w:ind w:left="-112" w:right="-103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FF2298">
              <w:rPr>
                <w:rFonts w:ascii="Arial Narrow" w:hAnsi="Arial Narrow"/>
                <w:sz w:val="20"/>
                <w:szCs w:val="20"/>
              </w:rPr>
              <w:t>% respecte al total d’Hidrats de Carboni</w:t>
            </w:r>
          </w:p>
        </w:tc>
        <w:tc>
          <w:tcPr>
            <w:tcW w:w="3047" w:type="dxa"/>
            <w:vAlign w:val="center"/>
          </w:tcPr>
          <w:p w14:paraId="3FF19807" w14:textId="77777777" w:rsidR="00BF157E" w:rsidRPr="00615B25" w:rsidRDefault="00BF157E" w:rsidP="00AC59D5">
            <w:pPr>
              <w:spacing w:before="60" w:after="60"/>
              <w:rPr>
                <w:rFonts w:ascii="Arial Narrow" w:hAnsi="Arial Narrow"/>
              </w:rPr>
            </w:pPr>
          </w:p>
        </w:tc>
      </w:tr>
      <w:tr w:rsidR="00BF157E" w:rsidRPr="00615B25" w14:paraId="4FC8CAA0" w14:textId="77777777" w:rsidTr="00AC59D5">
        <w:trPr>
          <w:trHeight w:val="581"/>
        </w:trPr>
        <w:tc>
          <w:tcPr>
            <w:tcW w:w="2900" w:type="dxa"/>
            <w:vMerge w:val="restart"/>
            <w:vAlign w:val="center"/>
          </w:tcPr>
          <w:p w14:paraId="7703E07D" w14:textId="77777777" w:rsidR="00BF157E" w:rsidRPr="00615B25" w:rsidRDefault="00BF157E" w:rsidP="00AC59D5">
            <w:pPr>
              <w:spacing w:before="60" w:after="60"/>
              <w:rPr>
                <w:rFonts w:ascii="Arial Narrow" w:hAnsi="Arial Narrow"/>
              </w:rPr>
            </w:pPr>
            <w:r w:rsidRPr="00615B25">
              <w:rPr>
                <w:rFonts w:ascii="Arial Narrow" w:hAnsi="Arial Narrow"/>
                <w:b/>
                <w:i/>
              </w:rPr>
              <w:t>Lípids</w:t>
            </w:r>
          </w:p>
        </w:tc>
        <w:tc>
          <w:tcPr>
            <w:tcW w:w="2250" w:type="dxa"/>
            <w:vMerge w:val="restart"/>
            <w:vAlign w:val="center"/>
          </w:tcPr>
          <w:p w14:paraId="6AC81923" w14:textId="77777777" w:rsidR="00BF157E" w:rsidRPr="00615B25" w:rsidRDefault="00BF157E" w:rsidP="00AC59D5">
            <w:pPr>
              <w:spacing w:before="60" w:after="60"/>
              <w:rPr>
                <w:rFonts w:ascii="Arial Narrow" w:hAnsi="Arial Narrow"/>
                <w:b/>
              </w:rPr>
            </w:pPr>
            <w:r w:rsidRPr="00615B25">
              <w:rPr>
                <w:rFonts w:ascii="Arial Narrow" w:hAnsi="Arial Narrow"/>
                <w:b/>
              </w:rPr>
              <w:t>MCT</w:t>
            </w:r>
            <w:r>
              <w:rPr>
                <w:rFonts w:ascii="Arial Narrow" w:hAnsi="Arial Narrow"/>
                <w:b/>
              </w:rPr>
              <w:t xml:space="preserve"> </w:t>
            </w:r>
            <w:r w:rsidRPr="00615B25">
              <w:rPr>
                <w:rStyle w:val="Refdenotaalpie"/>
                <w:rFonts w:ascii="Arial Narrow" w:hAnsi="Arial Narrow"/>
                <w:b/>
              </w:rPr>
              <w:footnoteReference w:id="5"/>
            </w:r>
          </w:p>
        </w:tc>
        <w:tc>
          <w:tcPr>
            <w:tcW w:w="1839" w:type="dxa"/>
            <w:vAlign w:val="center"/>
          </w:tcPr>
          <w:p w14:paraId="19794C21" w14:textId="77777777" w:rsidR="00BF157E" w:rsidRPr="00FF2298" w:rsidRDefault="00BF157E" w:rsidP="00AC59D5">
            <w:pPr>
              <w:spacing w:before="60" w:after="6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FE7EEE">
              <w:rPr>
                <w:rFonts w:ascii="Arial Narrow" w:hAnsi="Arial Narrow"/>
                <w:sz w:val="20"/>
                <w:szCs w:val="20"/>
              </w:rPr>
              <w:t xml:space="preserve">% respecte al total </w:t>
            </w:r>
            <w:r>
              <w:rPr>
                <w:rFonts w:ascii="Arial Narrow" w:hAnsi="Arial Narrow"/>
                <w:sz w:val="20"/>
                <w:szCs w:val="20"/>
              </w:rPr>
              <w:t>de greixos</w:t>
            </w:r>
          </w:p>
        </w:tc>
        <w:tc>
          <w:tcPr>
            <w:tcW w:w="3047" w:type="dxa"/>
            <w:vAlign w:val="center"/>
          </w:tcPr>
          <w:p w14:paraId="5D6A3D91" w14:textId="77777777" w:rsidR="00BF157E" w:rsidRPr="00615B25" w:rsidRDefault="00BF157E" w:rsidP="00AC59D5">
            <w:pPr>
              <w:spacing w:before="60" w:after="60"/>
              <w:rPr>
                <w:rFonts w:ascii="Arial Narrow" w:hAnsi="Arial Narrow"/>
              </w:rPr>
            </w:pPr>
          </w:p>
        </w:tc>
      </w:tr>
      <w:tr w:rsidR="00BF157E" w:rsidRPr="00615B25" w14:paraId="770014D5" w14:textId="77777777" w:rsidTr="00AC59D5">
        <w:trPr>
          <w:trHeight w:val="212"/>
        </w:trPr>
        <w:tc>
          <w:tcPr>
            <w:tcW w:w="2900" w:type="dxa"/>
            <w:vMerge/>
            <w:vAlign w:val="center"/>
          </w:tcPr>
          <w:p w14:paraId="65124BFE" w14:textId="77777777" w:rsidR="00BF157E" w:rsidRPr="00615B25" w:rsidRDefault="00BF157E" w:rsidP="00AC59D5">
            <w:pPr>
              <w:spacing w:before="60" w:after="60"/>
              <w:rPr>
                <w:rFonts w:ascii="Arial Narrow" w:hAnsi="Arial Narrow"/>
                <w:b/>
                <w:i/>
              </w:rPr>
            </w:pPr>
          </w:p>
        </w:tc>
        <w:tc>
          <w:tcPr>
            <w:tcW w:w="2250" w:type="dxa"/>
            <w:vMerge/>
            <w:vAlign w:val="center"/>
          </w:tcPr>
          <w:p w14:paraId="09FA3062" w14:textId="77777777" w:rsidR="00BF157E" w:rsidRPr="00615B25" w:rsidRDefault="00BF157E" w:rsidP="00AC59D5">
            <w:pPr>
              <w:spacing w:before="60" w:after="60"/>
              <w:rPr>
                <w:rFonts w:ascii="Arial Narrow" w:hAnsi="Arial Narrow"/>
                <w:b/>
              </w:rPr>
            </w:pPr>
          </w:p>
        </w:tc>
        <w:tc>
          <w:tcPr>
            <w:tcW w:w="1839" w:type="dxa"/>
            <w:vAlign w:val="center"/>
          </w:tcPr>
          <w:p w14:paraId="5E1EE2A9" w14:textId="77777777" w:rsidR="00BF157E" w:rsidRPr="00FF2298" w:rsidRDefault="00BF157E" w:rsidP="00AC59D5">
            <w:pPr>
              <w:spacing w:before="60" w:after="6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615B25">
              <w:rPr>
                <w:rFonts w:ascii="Arial Narrow" w:hAnsi="Arial Narrow"/>
                <w:sz w:val="20"/>
                <w:szCs w:val="20"/>
              </w:rPr>
              <w:t>g/100ml</w:t>
            </w:r>
          </w:p>
        </w:tc>
        <w:tc>
          <w:tcPr>
            <w:tcW w:w="3047" w:type="dxa"/>
            <w:vAlign w:val="center"/>
          </w:tcPr>
          <w:p w14:paraId="61EA5D09" w14:textId="77777777" w:rsidR="00BF157E" w:rsidRPr="00615B25" w:rsidRDefault="00BF157E" w:rsidP="00AC59D5">
            <w:pPr>
              <w:spacing w:before="60" w:after="60"/>
              <w:rPr>
                <w:rFonts w:ascii="Arial Narrow" w:hAnsi="Arial Narrow"/>
              </w:rPr>
            </w:pPr>
          </w:p>
        </w:tc>
      </w:tr>
      <w:tr w:rsidR="00BF157E" w:rsidRPr="00615B25" w14:paraId="50572A0D" w14:textId="77777777" w:rsidTr="00AC59D5">
        <w:tc>
          <w:tcPr>
            <w:tcW w:w="2900" w:type="dxa"/>
            <w:vMerge/>
            <w:vAlign w:val="center"/>
          </w:tcPr>
          <w:p w14:paraId="592C252A" w14:textId="77777777" w:rsidR="00BF157E" w:rsidRPr="00615B25" w:rsidRDefault="00BF157E" w:rsidP="00AC59D5">
            <w:pPr>
              <w:spacing w:before="60" w:after="60"/>
              <w:rPr>
                <w:rFonts w:ascii="Arial Narrow" w:hAnsi="Arial Narrow"/>
              </w:rPr>
            </w:pPr>
          </w:p>
        </w:tc>
        <w:tc>
          <w:tcPr>
            <w:tcW w:w="2250" w:type="dxa"/>
            <w:vAlign w:val="center"/>
          </w:tcPr>
          <w:p w14:paraId="0D9AAAC8" w14:textId="77777777" w:rsidR="00BF157E" w:rsidRPr="00615B25" w:rsidRDefault="00BF157E" w:rsidP="00AC59D5">
            <w:pPr>
              <w:spacing w:before="60" w:after="60"/>
              <w:rPr>
                <w:rFonts w:ascii="Arial Narrow" w:hAnsi="Arial Narrow"/>
                <w:b/>
              </w:rPr>
            </w:pPr>
            <w:r w:rsidRPr="00615B25">
              <w:rPr>
                <w:rFonts w:ascii="Arial Narrow" w:hAnsi="Arial Narrow"/>
                <w:b/>
              </w:rPr>
              <w:t xml:space="preserve">Greixos </w:t>
            </w:r>
            <w:proofErr w:type="spellStart"/>
            <w:r w:rsidRPr="00615B25">
              <w:rPr>
                <w:rFonts w:ascii="Arial Narrow" w:hAnsi="Arial Narrow"/>
                <w:b/>
              </w:rPr>
              <w:t>monoinsaturats</w:t>
            </w:r>
            <w:proofErr w:type="spellEnd"/>
            <w:r>
              <w:rPr>
                <w:rFonts w:ascii="Arial Narrow" w:hAnsi="Arial Narrow"/>
                <w:b/>
              </w:rPr>
              <w:t xml:space="preserve"> </w:t>
            </w:r>
            <w:r w:rsidRPr="00615B25">
              <w:rPr>
                <w:rStyle w:val="Refdenotaalpie"/>
                <w:rFonts w:ascii="Arial Narrow" w:hAnsi="Arial Narrow"/>
                <w:b/>
              </w:rPr>
              <w:footnoteReference w:id="6"/>
            </w:r>
          </w:p>
        </w:tc>
        <w:tc>
          <w:tcPr>
            <w:tcW w:w="1839" w:type="dxa"/>
            <w:vAlign w:val="center"/>
          </w:tcPr>
          <w:p w14:paraId="01966B10" w14:textId="77777777" w:rsidR="00BF157E" w:rsidRPr="00615B25" w:rsidRDefault="00BF157E" w:rsidP="00AC59D5">
            <w:pPr>
              <w:spacing w:before="60" w:after="6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615B25">
              <w:rPr>
                <w:rFonts w:ascii="Arial Narrow" w:hAnsi="Arial Narrow"/>
                <w:sz w:val="20"/>
                <w:szCs w:val="20"/>
              </w:rPr>
              <w:t>%</w:t>
            </w:r>
          </w:p>
        </w:tc>
        <w:tc>
          <w:tcPr>
            <w:tcW w:w="3047" w:type="dxa"/>
            <w:vAlign w:val="center"/>
          </w:tcPr>
          <w:p w14:paraId="02960554" w14:textId="77777777" w:rsidR="00BF157E" w:rsidRPr="00615B25" w:rsidRDefault="00BF157E" w:rsidP="00AC59D5">
            <w:pPr>
              <w:spacing w:before="60" w:after="60"/>
              <w:rPr>
                <w:rFonts w:ascii="Arial Narrow" w:hAnsi="Arial Narrow"/>
              </w:rPr>
            </w:pPr>
          </w:p>
        </w:tc>
      </w:tr>
      <w:tr w:rsidR="00BF157E" w:rsidRPr="00615B25" w14:paraId="2B541F58" w14:textId="77777777" w:rsidTr="00AC59D5">
        <w:tc>
          <w:tcPr>
            <w:tcW w:w="2900" w:type="dxa"/>
            <w:vMerge/>
            <w:vAlign w:val="center"/>
          </w:tcPr>
          <w:p w14:paraId="3AF52573" w14:textId="77777777" w:rsidR="00BF157E" w:rsidRPr="00615B25" w:rsidRDefault="00BF157E" w:rsidP="00AC59D5">
            <w:pPr>
              <w:spacing w:before="60" w:after="60"/>
              <w:rPr>
                <w:rFonts w:ascii="Arial Narrow" w:hAnsi="Arial Narrow"/>
              </w:rPr>
            </w:pPr>
          </w:p>
        </w:tc>
        <w:tc>
          <w:tcPr>
            <w:tcW w:w="2250" w:type="dxa"/>
            <w:vAlign w:val="center"/>
          </w:tcPr>
          <w:p w14:paraId="69AA8D82" w14:textId="77777777" w:rsidR="00BF157E" w:rsidRPr="00615B25" w:rsidRDefault="00BF157E" w:rsidP="00AC59D5">
            <w:pPr>
              <w:spacing w:before="60" w:after="60"/>
              <w:rPr>
                <w:rFonts w:ascii="Arial Narrow" w:hAnsi="Arial Narrow"/>
                <w:b/>
              </w:rPr>
            </w:pPr>
            <w:r w:rsidRPr="00615B25">
              <w:rPr>
                <w:rFonts w:ascii="Arial Narrow" w:hAnsi="Arial Narrow"/>
                <w:b/>
              </w:rPr>
              <w:t>EPA</w:t>
            </w:r>
          </w:p>
        </w:tc>
        <w:tc>
          <w:tcPr>
            <w:tcW w:w="1839" w:type="dxa"/>
            <w:vMerge w:val="restart"/>
            <w:vAlign w:val="center"/>
          </w:tcPr>
          <w:p w14:paraId="4F03A12C" w14:textId="77777777" w:rsidR="00BF157E" w:rsidRPr="00615B25" w:rsidRDefault="00BF157E" w:rsidP="00AC59D5">
            <w:pPr>
              <w:spacing w:before="60" w:after="6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615B25">
              <w:rPr>
                <w:rFonts w:ascii="Arial Narrow" w:hAnsi="Arial Narrow"/>
                <w:sz w:val="20"/>
                <w:szCs w:val="20"/>
              </w:rPr>
              <w:t>g/100ml</w:t>
            </w:r>
          </w:p>
        </w:tc>
        <w:tc>
          <w:tcPr>
            <w:tcW w:w="3047" w:type="dxa"/>
            <w:vAlign w:val="center"/>
          </w:tcPr>
          <w:p w14:paraId="594AF2DE" w14:textId="77777777" w:rsidR="00BF157E" w:rsidRPr="00615B25" w:rsidRDefault="00BF157E" w:rsidP="00AC59D5">
            <w:pPr>
              <w:spacing w:before="60" w:after="60"/>
              <w:rPr>
                <w:rFonts w:ascii="Arial Narrow" w:hAnsi="Arial Narrow"/>
              </w:rPr>
            </w:pPr>
          </w:p>
        </w:tc>
      </w:tr>
      <w:tr w:rsidR="00BF157E" w:rsidRPr="00615B25" w14:paraId="742F5330" w14:textId="77777777" w:rsidTr="00AC59D5">
        <w:tc>
          <w:tcPr>
            <w:tcW w:w="2900" w:type="dxa"/>
            <w:vMerge/>
            <w:vAlign w:val="center"/>
          </w:tcPr>
          <w:p w14:paraId="55432DA3" w14:textId="77777777" w:rsidR="00BF157E" w:rsidRPr="00615B25" w:rsidRDefault="00BF157E" w:rsidP="00AC59D5">
            <w:pPr>
              <w:spacing w:before="60" w:after="60"/>
              <w:rPr>
                <w:rFonts w:ascii="Arial Narrow" w:hAnsi="Arial Narrow"/>
              </w:rPr>
            </w:pPr>
          </w:p>
        </w:tc>
        <w:tc>
          <w:tcPr>
            <w:tcW w:w="2250" w:type="dxa"/>
            <w:vAlign w:val="center"/>
          </w:tcPr>
          <w:p w14:paraId="0D3AA8AD" w14:textId="77777777" w:rsidR="00BF157E" w:rsidRPr="00615B25" w:rsidRDefault="00BF157E" w:rsidP="00AC59D5">
            <w:pPr>
              <w:spacing w:before="60" w:after="60"/>
              <w:rPr>
                <w:rFonts w:ascii="Arial Narrow" w:hAnsi="Arial Narrow"/>
                <w:b/>
              </w:rPr>
            </w:pPr>
            <w:r w:rsidRPr="00615B25">
              <w:rPr>
                <w:rFonts w:ascii="Arial Narrow" w:hAnsi="Arial Narrow"/>
                <w:b/>
              </w:rPr>
              <w:t>DHA</w:t>
            </w:r>
          </w:p>
        </w:tc>
        <w:tc>
          <w:tcPr>
            <w:tcW w:w="1839" w:type="dxa"/>
            <w:vMerge/>
            <w:vAlign w:val="center"/>
          </w:tcPr>
          <w:p w14:paraId="1E659BE3" w14:textId="77777777" w:rsidR="00BF157E" w:rsidRPr="00615B25" w:rsidRDefault="00BF157E" w:rsidP="00AC59D5">
            <w:pPr>
              <w:spacing w:before="60" w:after="6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047" w:type="dxa"/>
            <w:vAlign w:val="center"/>
          </w:tcPr>
          <w:p w14:paraId="3B1A1F4B" w14:textId="77777777" w:rsidR="00BF157E" w:rsidRPr="00615B25" w:rsidRDefault="00BF157E" w:rsidP="00AC59D5">
            <w:pPr>
              <w:spacing w:before="60" w:after="60"/>
              <w:rPr>
                <w:rFonts w:ascii="Arial Narrow" w:hAnsi="Arial Narrow"/>
              </w:rPr>
            </w:pPr>
          </w:p>
        </w:tc>
      </w:tr>
      <w:tr w:rsidR="00BF157E" w:rsidRPr="00615B25" w14:paraId="60BB227E" w14:textId="77777777" w:rsidTr="00AC59D5">
        <w:tc>
          <w:tcPr>
            <w:tcW w:w="2900" w:type="dxa"/>
            <w:vMerge/>
            <w:vAlign w:val="center"/>
          </w:tcPr>
          <w:p w14:paraId="56975B90" w14:textId="77777777" w:rsidR="00BF157E" w:rsidRPr="00615B25" w:rsidRDefault="00BF157E" w:rsidP="00AC59D5">
            <w:pPr>
              <w:spacing w:before="60" w:after="60"/>
              <w:rPr>
                <w:rFonts w:ascii="Arial Narrow" w:hAnsi="Arial Narrow"/>
              </w:rPr>
            </w:pPr>
          </w:p>
        </w:tc>
        <w:tc>
          <w:tcPr>
            <w:tcW w:w="4089" w:type="dxa"/>
            <w:gridSpan w:val="2"/>
            <w:vAlign w:val="center"/>
          </w:tcPr>
          <w:p w14:paraId="07A0785C" w14:textId="77777777" w:rsidR="00BF157E" w:rsidRPr="00615B25" w:rsidRDefault="00BF157E" w:rsidP="00AC59D5">
            <w:pPr>
              <w:spacing w:before="60" w:after="60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Rati</w:t>
            </w:r>
            <w:r w:rsidRPr="00615B25">
              <w:rPr>
                <w:rFonts w:ascii="Arial Narrow" w:hAnsi="Arial Narrow"/>
                <w:b/>
                <w:sz w:val="20"/>
                <w:szCs w:val="20"/>
              </w:rPr>
              <w:t xml:space="preserve"> w6:w3</w:t>
            </w:r>
          </w:p>
        </w:tc>
        <w:tc>
          <w:tcPr>
            <w:tcW w:w="3047" w:type="dxa"/>
            <w:vAlign w:val="center"/>
          </w:tcPr>
          <w:p w14:paraId="32361B1E" w14:textId="77777777" w:rsidR="00BF157E" w:rsidRPr="00615B25" w:rsidRDefault="00BF157E" w:rsidP="00AC59D5">
            <w:pPr>
              <w:spacing w:before="60" w:after="60"/>
              <w:rPr>
                <w:rFonts w:ascii="Arial Narrow" w:hAnsi="Arial Narrow"/>
              </w:rPr>
            </w:pPr>
          </w:p>
        </w:tc>
      </w:tr>
      <w:tr w:rsidR="00BF157E" w:rsidRPr="00615B25" w14:paraId="0F4E3F88" w14:textId="77777777" w:rsidTr="00AC59D5">
        <w:tc>
          <w:tcPr>
            <w:tcW w:w="2900" w:type="dxa"/>
            <w:vMerge w:val="restart"/>
            <w:vAlign w:val="center"/>
          </w:tcPr>
          <w:p w14:paraId="06271863" w14:textId="77777777" w:rsidR="00BF157E" w:rsidRPr="0082214B" w:rsidRDefault="00BF157E" w:rsidP="00AC59D5">
            <w:pPr>
              <w:spacing w:before="60" w:after="60"/>
              <w:rPr>
                <w:rFonts w:ascii="Arial Narrow" w:hAnsi="Arial Narrow"/>
                <w:b/>
                <w:i/>
              </w:rPr>
            </w:pPr>
            <w:r w:rsidRPr="0082214B">
              <w:rPr>
                <w:rFonts w:ascii="Arial Narrow" w:hAnsi="Arial Narrow"/>
                <w:b/>
                <w:i/>
              </w:rPr>
              <w:t>Fibra</w:t>
            </w:r>
            <w:r>
              <w:rPr>
                <w:rFonts w:ascii="Arial Narrow" w:hAnsi="Arial Narrow"/>
                <w:b/>
                <w:i/>
              </w:rPr>
              <w:t xml:space="preserve"> </w:t>
            </w:r>
            <w:r w:rsidRPr="0082214B">
              <w:rPr>
                <w:rStyle w:val="Refdenotaalpie"/>
                <w:rFonts w:ascii="Arial Narrow" w:hAnsi="Arial Narrow"/>
                <w:b/>
                <w:i/>
              </w:rPr>
              <w:footnoteReference w:id="7"/>
            </w:r>
          </w:p>
        </w:tc>
        <w:tc>
          <w:tcPr>
            <w:tcW w:w="2250" w:type="dxa"/>
            <w:vAlign w:val="center"/>
          </w:tcPr>
          <w:p w14:paraId="24DF54ED" w14:textId="77777777" w:rsidR="00BF157E" w:rsidRPr="00615B25" w:rsidRDefault="00BF157E" w:rsidP="00AC59D5">
            <w:pPr>
              <w:spacing w:before="60" w:after="60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Total fibra</w:t>
            </w:r>
          </w:p>
        </w:tc>
        <w:tc>
          <w:tcPr>
            <w:tcW w:w="1839" w:type="dxa"/>
            <w:vAlign w:val="center"/>
          </w:tcPr>
          <w:p w14:paraId="26C9BC1A" w14:textId="77777777" w:rsidR="00BF157E" w:rsidRPr="00615B25" w:rsidRDefault="00BF157E" w:rsidP="00AC59D5">
            <w:pPr>
              <w:spacing w:before="60" w:after="6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615B25">
              <w:rPr>
                <w:rFonts w:ascii="Arial Narrow" w:hAnsi="Arial Narrow"/>
                <w:sz w:val="20"/>
                <w:szCs w:val="20"/>
              </w:rPr>
              <w:t>g/100ml</w:t>
            </w:r>
          </w:p>
        </w:tc>
        <w:tc>
          <w:tcPr>
            <w:tcW w:w="3047" w:type="dxa"/>
            <w:vAlign w:val="center"/>
          </w:tcPr>
          <w:p w14:paraId="2441E72C" w14:textId="77777777" w:rsidR="00BF157E" w:rsidRPr="00615B25" w:rsidRDefault="00BF157E" w:rsidP="00AC59D5">
            <w:pPr>
              <w:spacing w:before="60" w:after="60"/>
              <w:rPr>
                <w:rFonts w:ascii="Arial Narrow" w:hAnsi="Arial Narrow"/>
              </w:rPr>
            </w:pPr>
          </w:p>
        </w:tc>
      </w:tr>
      <w:tr w:rsidR="00BF157E" w:rsidRPr="00615B25" w14:paraId="2B4CA7EE" w14:textId="77777777" w:rsidTr="00AC59D5">
        <w:tc>
          <w:tcPr>
            <w:tcW w:w="2900" w:type="dxa"/>
            <w:vMerge/>
            <w:vAlign w:val="center"/>
          </w:tcPr>
          <w:p w14:paraId="47E7EEE4" w14:textId="77777777" w:rsidR="00BF157E" w:rsidRPr="00615B25" w:rsidRDefault="00BF157E" w:rsidP="00AC59D5">
            <w:pPr>
              <w:spacing w:before="60" w:after="60"/>
              <w:rPr>
                <w:rFonts w:ascii="Arial Narrow" w:hAnsi="Arial Narrow"/>
              </w:rPr>
            </w:pPr>
          </w:p>
        </w:tc>
        <w:tc>
          <w:tcPr>
            <w:tcW w:w="2250" w:type="dxa"/>
            <w:vAlign w:val="center"/>
          </w:tcPr>
          <w:p w14:paraId="27C47A4B" w14:textId="77777777" w:rsidR="00BF157E" w:rsidRPr="00615B25" w:rsidRDefault="00BF157E" w:rsidP="00AC59D5">
            <w:pPr>
              <w:spacing w:before="60" w:after="60"/>
              <w:rPr>
                <w:rFonts w:ascii="Arial Narrow" w:hAnsi="Arial Narrow"/>
                <w:b/>
              </w:rPr>
            </w:pPr>
            <w:r w:rsidRPr="00615B25">
              <w:rPr>
                <w:rFonts w:ascii="Arial Narrow" w:hAnsi="Arial Narrow"/>
                <w:b/>
              </w:rPr>
              <w:t>Fibra soluble</w:t>
            </w:r>
          </w:p>
        </w:tc>
        <w:tc>
          <w:tcPr>
            <w:tcW w:w="1839" w:type="dxa"/>
            <w:vAlign w:val="center"/>
          </w:tcPr>
          <w:p w14:paraId="37946471" w14:textId="77777777" w:rsidR="00BF157E" w:rsidRPr="00615B25" w:rsidRDefault="00BF157E" w:rsidP="00AC59D5">
            <w:pPr>
              <w:spacing w:before="60" w:after="6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615B25">
              <w:rPr>
                <w:rFonts w:ascii="Arial Narrow" w:hAnsi="Arial Narrow"/>
                <w:sz w:val="20"/>
                <w:szCs w:val="20"/>
              </w:rPr>
              <w:t>%</w:t>
            </w:r>
          </w:p>
        </w:tc>
        <w:tc>
          <w:tcPr>
            <w:tcW w:w="3047" w:type="dxa"/>
            <w:vAlign w:val="center"/>
          </w:tcPr>
          <w:p w14:paraId="52DE0AAE" w14:textId="77777777" w:rsidR="00BF157E" w:rsidRPr="00615B25" w:rsidRDefault="00BF157E" w:rsidP="00AC59D5">
            <w:pPr>
              <w:spacing w:before="60" w:after="60"/>
              <w:rPr>
                <w:rFonts w:ascii="Arial Narrow" w:hAnsi="Arial Narrow"/>
              </w:rPr>
            </w:pPr>
          </w:p>
        </w:tc>
      </w:tr>
      <w:tr w:rsidR="00BF157E" w:rsidRPr="00615B25" w14:paraId="18BEB4FB" w14:textId="77777777" w:rsidTr="00AC59D5">
        <w:tc>
          <w:tcPr>
            <w:tcW w:w="2900" w:type="dxa"/>
            <w:vMerge/>
            <w:vAlign w:val="center"/>
          </w:tcPr>
          <w:p w14:paraId="36D30C76" w14:textId="77777777" w:rsidR="00BF157E" w:rsidRPr="00615B25" w:rsidRDefault="00BF157E" w:rsidP="00AC59D5">
            <w:pPr>
              <w:spacing w:before="60" w:after="60"/>
              <w:rPr>
                <w:rFonts w:ascii="Arial Narrow" w:hAnsi="Arial Narrow"/>
              </w:rPr>
            </w:pPr>
          </w:p>
        </w:tc>
        <w:tc>
          <w:tcPr>
            <w:tcW w:w="2250" w:type="dxa"/>
            <w:vAlign w:val="center"/>
          </w:tcPr>
          <w:p w14:paraId="5991CAC8" w14:textId="77777777" w:rsidR="00BF157E" w:rsidRPr="00615B25" w:rsidRDefault="00BF157E" w:rsidP="00AC59D5">
            <w:pPr>
              <w:spacing w:before="60" w:after="60"/>
              <w:rPr>
                <w:rFonts w:ascii="Arial Narrow" w:hAnsi="Arial Narrow"/>
                <w:b/>
              </w:rPr>
            </w:pPr>
            <w:r w:rsidRPr="00615B25">
              <w:rPr>
                <w:rFonts w:ascii="Arial Narrow" w:hAnsi="Arial Narrow"/>
                <w:b/>
              </w:rPr>
              <w:t>Fibra insoluble</w:t>
            </w:r>
          </w:p>
        </w:tc>
        <w:tc>
          <w:tcPr>
            <w:tcW w:w="1839" w:type="dxa"/>
            <w:vAlign w:val="center"/>
          </w:tcPr>
          <w:p w14:paraId="491D322C" w14:textId="77777777" w:rsidR="00BF157E" w:rsidRPr="00615B25" w:rsidRDefault="00BF157E" w:rsidP="00AC59D5">
            <w:pPr>
              <w:spacing w:before="60" w:after="6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615B25">
              <w:rPr>
                <w:rFonts w:ascii="Arial Narrow" w:hAnsi="Arial Narrow"/>
                <w:sz w:val="20"/>
                <w:szCs w:val="20"/>
              </w:rPr>
              <w:t>%</w:t>
            </w:r>
          </w:p>
        </w:tc>
        <w:tc>
          <w:tcPr>
            <w:tcW w:w="3047" w:type="dxa"/>
            <w:vAlign w:val="center"/>
          </w:tcPr>
          <w:p w14:paraId="001AA1D2" w14:textId="77777777" w:rsidR="00BF157E" w:rsidRPr="00615B25" w:rsidRDefault="00BF157E" w:rsidP="00AC59D5">
            <w:pPr>
              <w:spacing w:before="60" w:after="60"/>
              <w:rPr>
                <w:rFonts w:ascii="Arial Narrow" w:hAnsi="Arial Narrow"/>
              </w:rPr>
            </w:pPr>
          </w:p>
        </w:tc>
      </w:tr>
      <w:tr w:rsidR="00BF157E" w:rsidRPr="00615B25" w14:paraId="501D698F" w14:textId="77777777" w:rsidTr="00AC59D5">
        <w:tc>
          <w:tcPr>
            <w:tcW w:w="2900" w:type="dxa"/>
            <w:vMerge w:val="restart"/>
            <w:vAlign w:val="center"/>
          </w:tcPr>
          <w:p w14:paraId="6731C3CB" w14:textId="77777777" w:rsidR="00BF157E" w:rsidRPr="006D2F4F" w:rsidRDefault="00BF157E" w:rsidP="00AC59D5">
            <w:pPr>
              <w:spacing w:before="60" w:after="60"/>
              <w:rPr>
                <w:rFonts w:ascii="Arial Narrow" w:hAnsi="Arial Narrow"/>
                <w:b/>
                <w:i/>
              </w:rPr>
            </w:pPr>
            <w:r w:rsidRPr="006D2F4F">
              <w:rPr>
                <w:rFonts w:ascii="Arial Narrow" w:hAnsi="Arial Narrow"/>
                <w:b/>
                <w:i/>
              </w:rPr>
              <w:t>Contingut extra</w:t>
            </w:r>
            <w:r>
              <w:rPr>
                <w:rFonts w:ascii="Arial Narrow" w:hAnsi="Arial Narrow"/>
                <w:b/>
                <w:i/>
              </w:rPr>
              <w:t xml:space="preserve"> </w:t>
            </w:r>
            <w:r>
              <w:rPr>
                <w:rStyle w:val="Refdenotaalpie"/>
                <w:rFonts w:ascii="Arial Narrow" w:hAnsi="Arial Narrow"/>
                <w:b/>
                <w:i/>
              </w:rPr>
              <w:footnoteReference w:id="8"/>
            </w:r>
          </w:p>
        </w:tc>
        <w:tc>
          <w:tcPr>
            <w:tcW w:w="2250" w:type="dxa"/>
            <w:vAlign w:val="center"/>
          </w:tcPr>
          <w:p w14:paraId="7B313D4F" w14:textId="77777777" w:rsidR="00BF157E" w:rsidRDefault="00BF157E" w:rsidP="00AC59D5">
            <w:pPr>
              <w:spacing w:before="60" w:after="60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Vit D</w:t>
            </w:r>
          </w:p>
        </w:tc>
        <w:tc>
          <w:tcPr>
            <w:tcW w:w="1839" w:type="dxa"/>
            <w:vAlign w:val="center"/>
          </w:tcPr>
          <w:p w14:paraId="2B09E7B4" w14:textId="77777777" w:rsidR="00BF157E" w:rsidRPr="00615B25" w:rsidRDefault="00BF157E" w:rsidP="00AC59D5">
            <w:pPr>
              <w:spacing w:before="60" w:after="60"/>
              <w:jc w:val="center"/>
              <w:rPr>
                <w:rFonts w:ascii="Arial Narrow" w:hAnsi="Arial Narrow"/>
                <w:sz w:val="20"/>
                <w:szCs w:val="20"/>
              </w:rPr>
            </w:pPr>
            <w:proofErr w:type="spellStart"/>
            <w:r w:rsidRPr="009703D1">
              <w:rPr>
                <w:rFonts w:ascii="Arial Narrow" w:hAnsi="Arial Narrow"/>
                <w:sz w:val="20"/>
                <w:szCs w:val="20"/>
              </w:rPr>
              <w:t>mcg</w:t>
            </w:r>
            <w:proofErr w:type="spellEnd"/>
            <w:r w:rsidRPr="009703D1">
              <w:rPr>
                <w:rFonts w:ascii="Arial Narrow" w:hAnsi="Arial Narrow"/>
                <w:sz w:val="20"/>
                <w:szCs w:val="20"/>
              </w:rPr>
              <w:t>/100ml</w:t>
            </w:r>
          </w:p>
        </w:tc>
        <w:tc>
          <w:tcPr>
            <w:tcW w:w="3047" w:type="dxa"/>
            <w:vAlign w:val="center"/>
          </w:tcPr>
          <w:p w14:paraId="360A9C5D" w14:textId="77777777" w:rsidR="00BF157E" w:rsidRPr="00615B25" w:rsidRDefault="00BF157E" w:rsidP="00AC59D5">
            <w:pPr>
              <w:spacing w:before="60" w:after="60"/>
              <w:rPr>
                <w:rFonts w:ascii="Arial Narrow" w:hAnsi="Arial Narrow"/>
              </w:rPr>
            </w:pPr>
          </w:p>
        </w:tc>
      </w:tr>
      <w:tr w:rsidR="00BF157E" w:rsidRPr="00615B25" w14:paraId="35734632" w14:textId="77777777" w:rsidTr="00AC59D5">
        <w:tc>
          <w:tcPr>
            <w:tcW w:w="2900" w:type="dxa"/>
            <w:vMerge/>
            <w:vAlign w:val="center"/>
          </w:tcPr>
          <w:p w14:paraId="1367819F" w14:textId="77777777" w:rsidR="00BF157E" w:rsidRPr="006D2F4F" w:rsidRDefault="00BF157E" w:rsidP="00AC59D5">
            <w:pPr>
              <w:spacing w:before="60" w:after="60"/>
              <w:rPr>
                <w:rFonts w:ascii="Arial Narrow" w:hAnsi="Arial Narrow"/>
                <w:b/>
                <w:i/>
              </w:rPr>
            </w:pPr>
          </w:p>
        </w:tc>
        <w:tc>
          <w:tcPr>
            <w:tcW w:w="2250" w:type="dxa"/>
            <w:vAlign w:val="center"/>
          </w:tcPr>
          <w:p w14:paraId="04E46F1B" w14:textId="77777777" w:rsidR="00BF157E" w:rsidRPr="00615B25" w:rsidRDefault="00BF157E" w:rsidP="00AC59D5">
            <w:pPr>
              <w:spacing w:before="60" w:after="60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Colina</w:t>
            </w:r>
          </w:p>
        </w:tc>
        <w:tc>
          <w:tcPr>
            <w:tcW w:w="1839" w:type="dxa"/>
            <w:vMerge w:val="restart"/>
            <w:vAlign w:val="center"/>
          </w:tcPr>
          <w:p w14:paraId="4A871714" w14:textId="77777777" w:rsidR="00BF157E" w:rsidRPr="00615B25" w:rsidRDefault="00BF157E" w:rsidP="00AC59D5">
            <w:pPr>
              <w:spacing w:before="60" w:after="6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615B25">
              <w:rPr>
                <w:rFonts w:ascii="Arial Narrow" w:hAnsi="Arial Narrow"/>
                <w:sz w:val="20"/>
                <w:szCs w:val="20"/>
              </w:rPr>
              <w:t>g/100ml</w:t>
            </w:r>
          </w:p>
        </w:tc>
        <w:tc>
          <w:tcPr>
            <w:tcW w:w="3047" w:type="dxa"/>
            <w:vAlign w:val="center"/>
          </w:tcPr>
          <w:p w14:paraId="3B8D43EA" w14:textId="77777777" w:rsidR="00BF157E" w:rsidRPr="00615B25" w:rsidRDefault="00BF157E" w:rsidP="00AC59D5">
            <w:pPr>
              <w:spacing w:before="60" w:after="60"/>
              <w:rPr>
                <w:rFonts w:ascii="Arial Narrow" w:hAnsi="Arial Narrow"/>
              </w:rPr>
            </w:pPr>
          </w:p>
        </w:tc>
      </w:tr>
      <w:tr w:rsidR="00BF157E" w:rsidRPr="00615B25" w14:paraId="3F146F79" w14:textId="77777777" w:rsidTr="00AC59D5">
        <w:tc>
          <w:tcPr>
            <w:tcW w:w="2900" w:type="dxa"/>
            <w:vMerge/>
            <w:vAlign w:val="center"/>
          </w:tcPr>
          <w:p w14:paraId="2258AC01" w14:textId="77777777" w:rsidR="00BF157E" w:rsidRPr="00615B25" w:rsidRDefault="00BF157E" w:rsidP="00AC59D5">
            <w:pPr>
              <w:spacing w:before="60" w:after="60"/>
              <w:rPr>
                <w:rFonts w:ascii="Arial Narrow" w:hAnsi="Arial Narrow"/>
              </w:rPr>
            </w:pPr>
          </w:p>
        </w:tc>
        <w:tc>
          <w:tcPr>
            <w:tcW w:w="2250" w:type="dxa"/>
            <w:vAlign w:val="center"/>
          </w:tcPr>
          <w:p w14:paraId="3ECB72E9" w14:textId="77777777" w:rsidR="00BF157E" w:rsidRPr="00615B25" w:rsidRDefault="00BF157E" w:rsidP="00AC59D5">
            <w:pPr>
              <w:spacing w:before="60" w:after="60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L Carnitina</w:t>
            </w:r>
          </w:p>
        </w:tc>
        <w:tc>
          <w:tcPr>
            <w:tcW w:w="1839" w:type="dxa"/>
            <w:vMerge/>
            <w:vAlign w:val="center"/>
          </w:tcPr>
          <w:p w14:paraId="1E04389A" w14:textId="77777777" w:rsidR="00BF157E" w:rsidRPr="00615B25" w:rsidRDefault="00BF157E" w:rsidP="00AC59D5">
            <w:pPr>
              <w:spacing w:before="60" w:after="6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047" w:type="dxa"/>
            <w:vAlign w:val="center"/>
          </w:tcPr>
          <w:p w14:paraId="22FC2B43" w14:textId="77777777" w:rsidR="00BF157E" w:rsidRPr="00615B25" w:rsidRDefault="00BF157E" w:rsidP="00AC59D5">
            <w:pPr>
              <w:spacing w:before="60" w:after="60"/>
              <w:rPr>
                <w:rFonts w:ascii="Arial Narrow" w:hAnsi="Arial Narrow"/>
              </w:rPr>
            </w:pPr>
          </w:p>
        </w:tc>
      </w:tr>
      <w:tr w:rsidR="00BF157E" w:rsidRPr="00615B25" w14:paraId="49E75224" w14:textId="77777777" w:rsidTr="00AC59D5">
        <w:tc>
          <w:tcPr>
            <w:tcW w:w="2900" w:type="dxa"/>
            <w:vMerge/>
            <w:vAlign w:val="center"/>
          </w:tcPr>
          <w:p w14:paraId="0E054F66" w14:textId="77777777" w:rsidR="00BF157E" w:rsidRPr="00615B25" w:rsidRDefault="00BF157E" w:rsidP="00AC59D5">
            <w:pPr>
              <w:spacing w:before="60" w:after="60"/>
              <w:rPr>
                <w:rFonts w:ascii="Arial Narrow" w:hAnsi="Arial Narrow"/>
              </w:rPr>
            </w:pPr>
          </w:p>
        </w:tc>
        <w:tc>
          <w:tcPr>
            <w:tcW w:w="2250" w:type="dxa"/>
            <w:vAlign w:val="center"/>
          </w:tcPr>
          <w:p w14:paraId="7CC3B8BE" w14:textId="77777777" w:rsidR="00BF157E" w:rsidRPr="00615B25" w:rsidRDefault="00BF157E" w:rsidP="00AC59D5">
            <w:pPr>
              <w:spacing w:before="60" w:after="60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L Taurina</w:t>
            </w:r>
          </w:p>
        </w:tc>
        <w:tc>
          <w:tcPr>
            <w:tcW w:w="1839" w:type="dxa"/>
            <w:vMerge/>
            <w:vAlign w:val="center"/>
          </w:tcPr>
          <w:p w14:paraId="7B93562B" w14:textId="77777777" w:rsidR="00BF157E" w:rsidRPr="00615B25" w:rsidRDefault="00BF157E" w:rsidP="00AC59D5">
            <w:pPr>
              <w:spacing w:before="60" w:after="6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047" w:type="dxa"/>
            <w:vAlign w:val="center"/>
          </w:tcPr>
          <w:p w14:paraId="5E5DA748" w14:textId="77777777" w:rsidR="00BF157E" w:rsidRPr="00615B25" w:rsidRDefault="00BF157E" w:rsidP="00AC59D5">
            <w:pPr>
              <w:spacing w:before="60" w:after="60"/>
              <w:rPr>
                <w:rFonts w:ascii="Arial Narrow" w:hAnsi="Arial Narrow"/>
              </w:rPr>
            </w:pPr>
          </w:p>
        </w:tc>
      </w:tr>
      <w:tr w:rsidR="00BF157E" w:rsidRPr="00615B25" w14:paraId="779C5525" w14:textId="77777777" w:rsidTr="00AC59D5">
        <w:tc>
          <w:tcPr>
            <w:tcW w:w="2900" w:type="dxa"/>
            <w:vMerge/>
            <w:vAlign w:val="center"/>
          </w:tcPr>
          <w:p w14:paraId="4A4718E0" w14:textId="77777777" w:rsidR="00BF157E" w:rsidRPr="00615B25" w:rsidRDefault="00BF157E" w:rsidP="00AC59D5">
            <w:pPr>
              <w:spacing w:before="60" w:after="60"/>
              <w:rPr>
                <w:rFonts w:ascii="Arial Narrow" w:hAnsi="Arial Narrow"/>
              </w:rPr>
            </w:pPr>
          </w:p>
        </w:tc>
        <w:tc>
          <w:tcPr>
            <w:tcW w:w="2250" w:type="dxa"/>
            <w:vAlign w:val="center"/>
          </w:tcPr>
          <w:p w14:paraId="24923580" w14:textId="77777777" w:rsidR="00BF157E" w:rsidRDefault="00BF157E" w:rsidP="00AC59D5">
            <w:pPr>
              <w:spacing w:before="60" w:after="60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L Leucina</w:t>
            </w:r>
          </w:p>
        </w:tc>
        <w:tc>
          <w:tcPr>
            <w:tcW w:w="1839" w:type="dxa"/>
            <w:vMerge/>
            <w:vAlign w:val="center"/>
          </w:tcPr>
          <w:p w14:paraId="181B2719" w14:textId="77777777" w:rsidR="00BF157E" w:rsidRPr="00615B25" w:rsidRDefault="00BF157E" w:rsidP="00AC59D5">
            <w:pPr>
              <w:spacing w:before="60" w:after="6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047" w:type="dxa"/>
            <w:vAlign w:val="center"/>
          </w:tcPr>
          <w:p w14:paraId="64B7BB61" w14:textId="77777777" w:rsidR="00BF157E" w:rsidRPr="00615B25" w:rsidRDefault="00BF157E" w:rsidP="00AC59D5">
            <w:pPr>
              <w:spacing w:before="60" w:after="60"/>
              <w:rPr>
                <w:rFonts w:ascii="Arial Narrow" w:hAnsi="Arial Narrow"/>
              </w:rPr>
            </w:pPr>
          </w:p>
        </w:tc>
      </w:tr>
      <w:tr w:rsidR="00BF157E" w:rsidRPr="00615B25" w14:paraId="5EA568A0" w14:textId="77777777" w:rsidTr="00AC59D5">
        <w:tc>
          <w:tcPr>
            <w:tcW w:w="2900" w:type="dxa"/>
            <w:vMerge/>
            <w:vAlign w:val="center"/>
          </w:tcPr>
          <w:p w14:paraId="437B75A3" w14:textId="77777777" w:rsidR="00BF157E" w:rsidRPr="00615B25" w:rsidRDefault="00BF157E" w:rsidP="00AC59D5">
            <w:pPr>
              <w:spacing w:before="60" w:after="60"/>
              <w:rPr>
                <w:rFonts w:ascii="Arial Narrow" w:hAnsi="Arial Narrow"/>
              </w:rPr>
            </w:pPr>
          </w:p>
        </w:tc>
        <w:tc>
          <w:tcPr>
            <w:tcW w:w="2250" w:type="dxa"/>
            <w:vAlign w:val="center"/>
          </w:tcPr>
          <w:p w14:paraId="725CB82B" w14:textId="77777777" w:rsidR="00BF157E" w:rsidRDefault="00BF157E" w:rsidP="00AC59D5">
            <w:pPr>
              <w:spacing w:before="60" w:after="60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L Arginina</w:t>
            </w:r>
          </w:p>
        </w:tc>
        <w:tc>
          <w:tcPr>
            <w:tcW w:w="1839" w:type="dxa"/>
            <w:vMerge/>
            <w:vAlign w:val="center"/>
          </w:tcPr>
          <w:p w14:paraId="6A122E2C" w14:textId="77777777" w:rsidR="00BF157E" w:rsidRPr="00615B25" w:rsidRDefault="00BF157E" w:rsidP="00AC59D5">
            <w:pPr>
              <w:spacing w:before="60" w:after="6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047" w:type="dxa"/>
            <w:vAlign w:val="center"/>
          </w:tcPr>
          <w:p w14:paraId="56824532" w14:textId="77777777" w:rsidR="00BF157E" w:rsidRPr="00615B25" w:rsidRDefault="00BF157E" w:rsidP="00AC59D5">
            <w:pPr>
              <w:spacing w:before="60" w:after="60"/>
              <w:rPr>
                <w:rFonts w:ascii="Arial Narrow" w:hAnsi="Arial Narrow"/>
              </w:rPr>
            </w:pPr>
          </w:p>
        </w:tc>
      </w:tr>
      <w:tr w:rsidR="00BF157E" w:rsidRPr="00615B25" w14:paraId="0A1A3ABF" w14:textId="77777777" w:rsidTr="00AC59D5">
        <w:tc>
          <w:tcPr>
            <w:tcW w:w="2900" w:type="dxa"/>
            <w:vMerge w:val="restart"/>
            <w:vAlign w:val="center"/>
          </w:tcPr>
          <w:p w14:paraId="0AABBDAF" w14:textId="77777777" w:rsidR="00BF157E" w:rsidRPr="00615B25" w:rsidRDefault="00BF157E" w:rsidP="00AC59D5">
            <w:pPr>
              <w:spacing w:before="60" w:after="60"/>
              <w:rPr>
                <w:rFonts w:ascii="Arial Narrow" w:hAnsi="Arial Narrow"/>
                <w:b/>
                <w:i/>
              </w:rPr>
            </w:pPr>
            <w:r w:rsidRPr="00615B25">
              <w:rPr>
                <w:rFonts w:ascii="Arial Narrow" w:hAnsi="Arial Narrow"/>
                <w:b/>
                <w:i/>
              </w:rPr>
              <w:t>Sabors</w:t>
            </w:r>
          </w:p>
        </w:tc>
        <w:tc>
          <w:tcPr>
            <w:tcW w:w="2250" w:type="dxa"/>
            <w:vMerge w:val="restart"/>
            <w:vAlign w:val="center"/>
          </w:tcPr>
          <w:p w14:paraId="7998AA34" w14:textId="77777777" w:rsidR="00BF157E" w:rsidRPr="00615B25" w:rsidRDefault="00BF157E" w:rsidP="00AC59D5">
            <w:pPr>
              <w:spacing w:before="60" w:after="60"/>
              <w:rPr>
                <w:rFonts w:ascii="Arial Narrow" w:hAnsi="Arial Narrow"/>
                <w:b/>
              </w:rPr>
            </w:pPr>
            <w:proofErr w:type="spellStart"/>
            <w:r w:rsidRPr="00615B25">
              <w:rPr>
                <w:rFonts w:ascii="Arial Narrow" w:hAnsi="Arial Narrow"/>
                <w:b/>
              </w:rPr>
              <w:t>Saborització</w:t>
            </w:r>
            <w:proofErr w:type="spellEnd"/>
            <w:r w:rsidRPr="00615B25">
              <w:rPr>
                <w:rFonts w:ascii="Arial Narrow" w:hAnsi="Arial Narrow"/>
                <w:b/>
              </w:rPr>
              <w:t xml:space="preserve">  </w:t>
            </w:r>
            <w:r w:rsidRPr="00615B25">
              <w:rPr>
                <w:rFonts w:ascii="Arial Narrow" w:hAnsi="Arial Narrow"/>
                <w:i/>
              </w:rPr>
              <w:t>(especificar</w:t>
            </w:r>
            <w:r>
              <w:rPr>
                <w:rFonts w:ascii="Arial Narrow" w:hAnsi="Arial Narrow"/>
                <w:i/>
              </w:rPr>
              <w:t xml:space="preserve"> tipus sabor</w:t>
            </w:r>
            <w:r w:rsidRPr="00615B25">
              <w:rPr>
                <w:rFonts w:ascii="Arial Narrow" w:hAnsi="Arial Narrow"/>
              </w:rPr>
              <w:t>)</w:t>
            </w:r>
          </w:p>
        </w:tc>
        <w:tc>
          <w:tcPr>
            <w:tcW w:w="4886" w:type="dxa"/>
            <w:gridSpan w:val="2"/>
            <w:vAlign w:val="center"/>
          </w:tcPr>
          <w:p w14:paraId="70C67F9A" w14:textId="77777777" w:rsidR="00BF157E" w:rsidRPr="001E6191" w:rsidRDefault="00BF157E" w:rsidP="00AC59D5">
            <w:pPr>
              <w:spacing w:before="60" w:after="60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Sabor 1:</w:t>
            </w:r>
          </w:p>
        </w:tc>
      </w:tr>
      <w:tr w:rsidR="00BF157E" w:rsidRPr="00615B25" w14:paraId="352050A3" w14:textId="77777777" w:rsidTr="00AC59D5">
        <w:trPr>
          <w:trHeight w:val="228"/>
        </w:trPr>
        <w:tc>
          <w:tcPr>
            <w:tcW w:w="2900" w:type="dxa"/>
            <w:vMerge/>
            <w:vAlign w:val="center"/>
          </w:tcPr>
          <w:p w14:paraId="2B4C7858" w14:textId="77777777" w:rsidR="00BF157E" w:rsidRPr="00615B25" w:rsidRDefault="00BF157E" w:rsidP="00AC59D5">
            <w:pPr>
              <w:spacing w:before="60" w:after="60"/>
              <w:rPr>
                <w:rFonts w:ascii="Arial Narrow" w:hAnsi="Arial Narrow"/>
              </w:rPr>
            </w:pPr>
          </w:p>
        </w:tc>
        <w:tc>
          <w:tcPr>
            <w:tcW w:w="2250" w:type="dxa"/>
            <w:vMerge/>
            <w:vAlign w:val="center"/>
          </w:tcPr>
          <w:p w14:paraId="2FB1A255" w14:textId="77777777" w:rsidR="00BF157E" w:rsidRPr="00615B25" w:rsidRDefault="00BF157E" w:rsidP="00AC59D5">
            <w:pPr>
              <w:spacing w:before="60" w:after="60"/>
              <w:rPr>
                <w:rFonts w:ascii="Arial Narrow" w:hAnsi="Arial Narrow"/>
                <w:b/>
              </w:rPr>
            </w:pPr>
          </w:p>
        </w:tc>
        <w:tc>
          <w:tcPr>
            <w:tcW w:w="4886" w:type="dxa"/>
            <w:gridSpan w:val="2"/>
            <w:vAlign w:val="center"/>
          </w:tcPr>
          <w:p w14:paraId="4CAD72F7" w14:textId="77777777" w:rsidR="00BF157E" w:rsidRPr="001E6191" w:rsidRDefault="00BF157E" w:rsidP="00AC59D5">
            <w:pPr>
              <w:spacing w:before="60" w:after="60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Sabor 2:</w:t>
            </w:r>
          </w:p>
        </w:tc>
      </w:tr>
      <w:tr w:rsidR="00BF157E" w:rsidRPr="00615B25" w14:paraId="09C0468C" w14:textId="77777777" w:rsidTr="00AC59D5">
        <w:trPr>
          <w:trHeight w:val="228"/>
        </w:trPr>
        <w:tc>
          <w:tcPr>
            <w:tcW w:w="2900" w:type="dxa"/>
            <w:vMerge/>
            <w:vAlign w:val="center"/>
          </w:tcPr>
          <w:p w14:paraId="33C24E10" w14:textId="77777777" w:rsidR="00BF157E" w:rsidRPr="00615B25" w:rsidRDefault="00BF157E" w:rsidP="00AC59D5">
            <w:pPr>
              <w:spacing w:before="60" w:after="60"/>
              <w:rPr>
                <w:rFonts w:ascii="Arial Narrow" w:hAnsi="Arial Narrow"/>
              </w:rPr>
            </w:pPr>
          </w:p>
        </w:tc>
        <w:tc>
          <w:tcPr>
            <w:tcW w:w="2250" w:type="dxa"/>
            <w:vMerge/>
            <w:vAlign w:val="center"/>
          </w:tcPr>
          <w:p w14:paraId="40399547" w14:textId="77777777" w:rsidR="00BF157E" w:rsidRPr="00615B25" w:rsidRDefault="00BF157E" w:rsidP="00AC59D5">
            <w:pPr>
              <w:spacing w:before="60" w:after="60"/>
              <w:rPr>
                <w:rFonts w:ascii="Arial Narrow" w:hAnsi="Arial Narrow"/>
                <w:b/>
              </w:rPr>
            </w:pPr>
          </w:p>
        </w:tc>
        <w:tc>
          <w:tcPr>
            <w:tcW w:w="4886" w:type="dxa"/>
            <w:gridSpan w:val="2"/>
            <w:vAlign w:val="center"/>
          </w:tcPr>
          <w:p w14:paraId="7C2099FC" w14:textId="77777777" w:rsidR="00BF157E" w:rsidRPr="001E6191" w:rsidRDefault="00BF157E" w:rsidP="00AC59D5">
            <w:pPr>
              <w:spacing w:before="60" w:after="60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Sabor 3:</w:t>
            </w:r>
          </w:p>
        </w:tc>
      </w:tr>
      <w:tr w:rsidR="00BF157E" w:rsidRPr="00615B25" w14:paraId="276594C9" w14:textId="77777777" w:rsidTr="00AC59D5">
        <w:trPr>
          <w:trHeight w:val="228"/>
        </w:trPr>
        <w:tc>
          <w:tcPr>
            <w:tcW w:w="2900" w:type="dxa"/>
            <w:vMerge/>
            <w:vAlign w:val="center"/>
          </w:tcPr>
          <w:p w14:paraId="305F0ED9" w14:textId="77777777" w:rsidR="00BF157E" w:rsidRPr="00615B25" w:rsidRDefault="00BF157E" w:rsidP="00AC59D5">
            <w:pPr>
              <w:spacing w:before="60" w:after="60"/>
              <w:rPr>
                <w:rFonts w:ascii="Arial Narrow" w:hAnsi="Arial Narrow"/>
              </w:rPr>
            </w:pPr>
          </w:p>
        </w:tc>
        <w:tc>
          <w:tcPr>
            <w:tcW w:w="2250" w:type="dxa"/>
            <w:vMerge/>
            <w:vAlign w:val="center"/>
          </w:tcPr>
          <w:p w14:paraId="49C97831" w14:textId="77777777" w:rsidR="00BF157E" w:rsidRPr="00615B25" w:rsidRDefault="00BF157E" w:rsidP="00AC59D5">
            <w:pPr>
              <w:spacing w:before="60" w:after="60"/>
              <w:rPr>
                <w:rFonts w:ascii="Arial Narrow" w:hAnsi="Arial Narrow"/>
                <w:b/>
              </w:rPr>
            </w:pPr>
          </w:p>
        </w:tc>
        <w:tc>
          <w:tcPr>
            <w:tcW w:w="4886" w:type="dxa"/>
            <w:gridSpan w:val="2"/>
            <w:vAlign w:val="center"/>
          </w:tcPr>
          <w:p w14:paraId="5114D614" w14:textId="77777777" w:rsidR="00BF157E" w:rsidRPr="001E6191" w:rsidRDefault="00BF157E" w:rsidP="00AC59D5">
            <w:pPr>
              <w:spacing w:before="60" w:after="60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Sabor 4:</w:t>
            </w:r>
          </w:p>
        </w:tc>
      </w:tr>
      <w:tr w:rsidR="00BF157E" w:rsidRPr="00615B25" w14:paraId="557C340B" w14:textId="77777777" w:rsidTr="00AC59D5">
        <w:trPr>
          <w:trHeight w:val="228"/>
        </w:trPr>
        <w:tc>
          <w:tcPr>
            <w:tcW w:w="2900" w:type="dxa"/>
            <w:vMerge/>
            <w:vAlign w:val="center"/>
          </w:tcPr>
          <w:p w14:paraId="7F099C7C" w14:textId="77777777" w:rsidR="00BF157E" w:rsidRPr="00615B25" w:rsidRDefault="00BF157E" w:rsidP="00AC59D5">
            <w:pPr>
              <w:spacing w:before="60" w:after="60"/>
              <w:rPr>
                <w:rFonts w:ascii="Arial Narrow" w:hAnsi="Arial Narrow"/>
              </w:rPr>
            </w:pPr>
          </w:p>
        </w:tc>
        <w:tc>
          <w:tcPr>
            <w:tcW w:w="2250" w:type="dxa"/>
            <w:vMerge/>
            <w:vAlign w:val="center"/>
          </w:tcPr>
          <w:p w14:paraId="2EC54D77" w14:textId="77777777" w:rsidR="00BF157E" w:rsidRPr="00615B25" w:rsidRDefault="00BF157E" w:rsidP="00AC59D5">
            <w:pPr>
              <w:spacing w:before="60" w:after="60"/>
              <w:rPr>
                <w:rFonts w:ascii="Arial Narrow" w:hAnsi="Arial Narrow"/>
                <w:b/>
              </w:rPr>
            </w:pPr>
          </w:p>
        </w:tc>
        <w:tc>
          <w:tcPr>
            <w:tcW w:w="4886" w:type="dxa"/>
            <w:gridSpan w:val="2"/>
            <w:vAlign w:val="center"/>
          </w:tcPr>
          <w:p w14:paraId="623990FD" w14:textId="77777777" w:rsidR="00BF157E" w:rsidRPr="001E6191" w:rsidRDefault="00BF157E" w:rsidP="00AC59D5">
            <w:pPr>
              <w:spacing w:before="60" w:after="60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Sabor 5:</w:t>
            </w:r>
          </w:p>
        </w:tc>
      </w:tr>
      <w:tr w:rsidR="00BF157E" w:rsidRPr="00615B25" w14:paraId="3065E26F" w14:textId="77777777" w:rsidTr="00AC59D5">
        <w:trPr>
          <w:trHeight w:val="235"/>
        </w:trPr>
        <w:tc>
          <w:tcPr>
            <w:tcW w:w="2900" w:type="dxa"/>
            <w:vMerge/>
            <w:vAlign w:val="center"/>
          </w:tcPr>
          <w:p w14:paraId="18E566AF" w14:textId="77777777" w:rsidR="00BF157E" w:rsidRPr="00615B25" w:rsidRDefault="00BF157E" w:rsidP="00AC59D5">
            <w:pPr>
              <w:spacing w:before="60" w:after="60"/>
              <w:rPr>
                <w:rFonts w:ascii="Arial Narrow" w:hAnsi="Arial Narrow"/>
              </w:rPr>
            </w:pPr>
          </w:p>
        </w:tc>
        <w:tc>
          <w:tcPr>
            <w:tcW w:w="2250" w:type="dxa"/>
            <w:vAlign w:val="center"/>
          </w:tcPr>
          <w:p w14:paraId="33A11580" w14:textId="77777777" w:rsidR="00BF157E" w:rsidRPr="00615B25" w:rsidRDefault="00BF157E" w:rsidP="00AC59D5">
            <w:pPr>
              <w:spacing w:before="60" w:after="60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 xml:space="preserve">Sabor </w:t>
            </w:r>
            <w:r w:rsidRPr="00615B25">
              <w:rPr>
                <w:rFonts w:ascii="Arial Narrow" w:hAnsi="Arial Narrow"/>
                <w:b/>
              </w:rPr>
              <w:t>NEUTRE</w:t>
            </w:r>
          </w:p>
        </w:tc>
        <w:tc>
          <w:tcPr>
            <w:tcW w:w="1839" w:type="dxa"/>
            <w:vAlign w:val="center"/>
          </w:tcPr>
          <w:p w14:paraId="45C2A5BE" w14:textId="77777777" w:rsidR="00BF157E" w:rsidRPr="00615B25" w:rsidRDefault="00BF157E" w:rsidP="00AC59D5">
            <w:pPr>
              <w:spacing w:before="60" w:after="6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615B25">
              <w:rPr>
                <w:rFonts w:ascii="Arial Narrow" w:hAnsi="Arial Narrow"/>
                <w:sz w:val="20"/>
                <w:szCs w:val="20"/>
              </w:rPr>
              <w:t>Si/No</w:t>
            </w:r>
          </w:p>
        </w:tc>
        <w:tc>
          <w:tcPr>
            <w:tcW w:w="3047" w:type="dxa"/>
            <w:vAlign w:val="center"/>
          </w:tcPr>
          <w:p w14:paraId="575D467C" w14:textId="77777777" w:rsidR="00BF157E" w:rsidRPr="001E6191" w:rsidRDefault="00BF157E" w:rsidP="00AC59D5">
            <w:pPr>
              <w:spacing w:before="60" w:after="60"/>
              <w:rPr>
                <w:rFonts w:ascii="Arial Narrow" w:hAnsi="Arial Narrow"/>
                <w:sz w:val="20"/>
              </w:rPr>
            </w:pPr>
          </w:p>
        </w:tc>
      </w:tr>
    </w:tbl>
    <w:p w14:paraId="4FAC7891" w14:textId="77777777" w:rsidR="00BF157E" w:rsidRDefault="00BF157E" w:rsidP="00BF157E">
      <w:pPr>
        <w:ind w:hanging="889"/>
      </w:pPr>
    </w:p>
    <w:p w14:paraId="269A2E04" w14:textId="77777777" w:rsidR="00BF157E" w:rsidRDefault="00BF157E" w:rsidP="00BF157E">
      <w:pPr>
        <w:ind w:hanging="889"/>
      </w:pPr>
    </w:p>
    <w:tbl>
      <w:tblPr>
        <w:tblW w:w="1006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3"/>
        <w:gridCol w:w="2127"/>
        <w:gridCol w:w="2976"/>
        <w:gridCol w:w="902"/>
        <w:gridCol w:w="1366"/>
      </w:tblGrid>
      <w:tr w:rsidR="00BF157E" w:rsidRPr="00615B25" w14:paraId="632C95D7" w14:textId="77777777" w:rsidTr="00AC59D5">
        <w:trPr>
          <w:trHeight w:val="475"/>
          <w:tblHeader/>
        </w:trPr>
        <w:tc>
          <w:tcPr>
            <w:tcW w:w="7796" w:type="dxa"/>
            <w:gridSpan w:val="3"/>
            <w:shd w:val="clear" w:color="auto" w:fill="D9D9D9"/>
            <w:vAlign w:val="center"/>
          </w:tcPr>
          <w:p w14:paraId="03E4130B" w14:textId="77777777" w:rsidR="00BF157E" w:rsidRPr="00615B25" w:rsidRDefault="00BF157E" w:rsidP="00AC59D5">
            <w:pPr>
              <w:spacing w:before="60" w:after="60"/>
              <w:rPr>
                <w:rFonts w:ascii="Arial Narrow" w:hAnsi="Arial Narrow"/>
                <w:b/>
                <w:i/>
              </w:rPr>
            </w:pPr>
            <w:r>
              <w:rPr>
                <w:rFonts w:ascii="Arial Narrow" w:hAnsi="Arial Narrow"/>
                <w:b/>
                <w:i/>
              </w:rPr>
              <w:t>PRESENTACIÓ DE LA FÓRMULA O MÒDUL</w:t>
            </w:r>
          </w:p>
        </w:tc>
        <w:tc>
          <w:tcPr>
            <w:tcW w:w="902" w:type="dxa"/>
            <w:shd w:val="clear" w:color="auto" w:fill="D9D9D9"/>
            <w:vAlign w:val="center"/>
          </w:tcPr>
          <w:p w14:paraId="5FBB3A53" w14:textId="77777777" w:rsidR="00BF157E" w:rsidRPr="00615B25" w:rsidRDefault="00BF157E" w:rsidP="00AC59D5">
            <w:pPr>
              <w:spacing w:before="60" w:after="60"/>
              <w:jc w:val="center"/>
              <w:rPr>
                <w:rFonts w:ascii="Arial Narrow" w:hAnsi="Arial Narrow"/>
                <w:b/>
                <w:i/>
              </w:rPr>
            </w:pPr>
            <w:r>
              <w:rPr>
                <w:rFonts w:ascii="Arial Narrow" w:hAnsi="Arial Narrow"/>
                <w:b/>
                <w:i/>
              </w:rPr>
              <w:t>Unitat</w:t>
            </w:r>
          </w:p>
        </w:tc>
        <w:tc>
          <w:tcPr>
            <w:tcW w:w="1366" w:type="dxa"/>
            <w:shd w:val="clear" w:color="auto" w:fill="D9D9D9"/>
            <w:vAlign w:val="center"/>
          </w:tcPr>
          <w:p w14:paraId="2CB97E3C" w14:textId="77777777" w:rsidR="00BF157E" w:rsidRPr="00615B25" w:rsidRDefault="00BF157E" w:rsidP="00AC59D5">
            <w:pPr>
              <w:spacing w:before="60" w:after="60"/>
              <w:jc w:val="center"/>
              <w:rPr>
                <w:rFonts w:ascii="Arial Narrow" w:hAnsi="Arial Narrow"/>
                <w:b/>
                <w:i/>
              </w:rPr>
            </w:pPr>
            <w:r>
              <w:rPr>
                <w:rFonts w:ascii="Arial Narrow" w:hAnsi="Arial Narrow"/>
                <w:b/>
                <w:i/>
              </w:rPr>
              <w:t>Valor</w:t>
            </w:r>
          </w:p>
        </w:tc>
      </w:tr>
      <w:tr w:rsidR="00BF157E" w:rsidRPr="00615B25" w14:paraId="0FAC6AA4" w14:textId="77777777" w:rsidTr="00AC59D5">
        <w:trPr>
          <w:trHeight w:val="323"/>
        </w:trPr>
        <w:tc>
          <w:tcPr>
            <w:tcW w:w="2693" w:type="dxa"/>
            <w:vMerge w:val="restart"/>
            <w:vAlign w:val="center"/>
          </w:tcPr>
          <w:p w14:paraId="407D5556" w14:textId="77777777" w:rsidR="00BF157E" w:rsidRPr="00615B25" w:rsidRDefault="00BF157E" w:rsidP="00AC59D5">
            <w:pPr>
              <w:spacing w:before="60" w:after="60"/>
              <w:rPr>
                <w:rFonts w:ascii="Arial Narrow" w:hAnsi="Arial Narrow"/>
                <w:b/>
                <w:i/>
              </w:rPr>
            </w:pPr>
            <w:r w:rsidRPr="00615B25">
              <w:rPr>
                <w:rFonts w:ascii="Arial Narrow" w:hAnsi="Arial Narrow"/>
                <w:b/>
                <w:i/>
              </w:rPr>
              <w:t>Envàs</w:t>
            </w:r>
          </w:p>
        </w:tc>
        <w:tc>
          <w:tcPr>
            <w:tcW w:w="5103" w:type="dxa"/>
            <w:gridSpan w:val="2"/>
            <w:vAlign w:val="center"/>
          </w:tcPr>
          <w:p w14:paraId="233FA43A" w14:textId="77777777" w:rsidR="00BF157E" w:rsidRPr="00615B25" w:rsidRDefault="00BF157E" w:rsidP="00AC59D5">
            <w:pPr>
              <w:spacing w:before="60" w:after="60"/>
              <w:rPr>
                <w:rFonts w:ascii="Arial Narrow" w:hAnsi="Arial Narrow"/>
              </w:rPr>
            </w:pPr>
            <w:r w:rsidRPr="00615B25">
              <w:rPr>
                <w:rFonts w:ascii="Arial Narrow" w:hAnsi="Arial Narrow"/>
              </w:rPr>
              <w:t xml:space="preserve">Capacitat </w:t>
            </w:r>
          </w:p>
        </w:tc>
        <w:tc>
          <w:tcPr>
            <w:tcW w:w="902" w:type="dxa"/>
            <w:vAlign w:val="center"/>
          </w:tcPr>
          <w:p w14:paraId="5B8C12B2" w14:textId="77777777" w:rsidR="00BF157E" w:rsidRPr="00615B25" w:rsidRDefault="00BF157E" w:rsidP="00AC59D5">
            <w:pPr>
              <w:spacing w:before="60" w:after="60"/>
              <w:jc w:val="center"/>
              <w:rPr>
                <w:rFonts w:ascii="Arial Narrow" w:hAnsi="Arial Narrow"/>
              </w:rPr>
            </w:pPr>
            <w:r w:rsidRPr="00615B25">
              <w:rPr>
                <w:rFonts w:ascii="Arial Narrow" w:hAnsi="Arial Narrow"/>
              </w:rPr>
              <w:t>ml</w:t>
            </w:r>
          </w:p>
        </w:tc>
        <w:tc>
          <w:tcPr>
            <w:tcW w:w="1366" w:type="dxa"/>
            <w:vAlign w:val="center"/>
          </w:tcPr>
          <w:p w14:paraId="27B61766" w14:textId="77777777" w:rsidR="00BF157E" w:rsidRPr="00615B25" w:rsidRDefault="00BF157E" w:rsidP="00AC59D5">
            <w:pPr>
              <w:spacing w:before="60" w:after="60"/>
              <w:rPr>
                <w:rFonts w:ascii="Arial Narrow" w:hAnsi="Arial Narrow"/>
              </w:rPr>
            </w:pPr>
          </w:p>
        </w:tc>
      </w:tr>
      <w:tr w:rsidR="00BF157E" w:rsidRPr="00615B25" w14:paraId="527603D2" w14:textId="77777777" w:rsidTr="00AC59D5">
        <w:tc>
          <w:tcPr>
            <w:tcW w:w="2693" w:type="dxa"/>
            <w:vMerge/>
            <w:vAlign w:val="center"/>
          </w:tcPr>
          <w:p w14:paraId="6483CD19" w14:textId="77777777" w:rsidR="00BF157E" w:rsidRPr="00615B25" w:rsidRDefault="00BF157E" w:rsidP="00AC59D5">
            <w:pPr>
              <w:spacing w:before="60" w:after="60"/>
              <w:rPr>
                <w:rFonts w:ascii="Arial Narrow" w:hAnsi="Arial Narrow"/>
                <w:b/>
                <w:i/>
              </w:rPr>
            </w:pPr>
          </w:p>
        </w:tc>
        <w:tc>
          <w:tcPr>
            <w:tcW w:w="6005" w:type="dxa"/>
            <w:gridSpan w:val="3"/>
            <w:vAlign w:val="center"/>
          </w:tcPr>
          <w:p w14:paraId="2F6028C7" w14:textId="77777777" w:rsidR="00BF157E" w:rsidRPr="00615B25" w:rsidRDefault="00BF157E" w:rsidP="00AC59D5">
            <w:pPr>
              <w:spacing w:before="60"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Format </w:t>
            </w:r>
            <w:r w:rsidRPr="00615B25">
              <w:rPr>
                <w:rStyle w:val="Refdenotaalpie"/>
                <w:rFonts w:ascii="Arial Narrow" w:hAnsi="Arial Narrow"/>
              </w:rPr>
              <w:footnoteReference w:id="9"/>
            </w:r>
            <w:r w:rsidRPr="00615B25">
              <w:rPr>
                <w:rFonts w:ascii="Arial Narrow" w:hAnsi="Arial Narrow"/>
              </w:rPr>
              <w:t xml:space="preserve">  </w:t>
            </w:r>
            <w:r w:rsidRPr="00FF2298">
              <w:rPr>
                <w:rFonts w:ascii="Arial Narrow" w:hAnsi="Arial Narrow"/>
                <w:sz w:val="20"/>
              </w:rPr>
              <w:t>(</w:t>
            </w:r>
            <w:r w:rsidRPr="00FF2298">
              <w:rPr>
                <w:rFonts w:ascii="Arial Narrow" w:hAnsi="Arial Narrow"/>
                <w:i/>
                <w:sz w:val="20"/>
              </w:rPr>
              <w:t>especificar</w:t>
            </w:r>
            <w:r w:rsidRPr="00FF2298">
              <w:rPr>
                <w:rFonts w:ascii="Arial Narrow" w:hAnsi="Arial Narrow"/>
                <w:sz w:val="20"/>
              </w:rPr>
              <w:t>)</w:t>
            </w:r>
          </w:p>
        </w:tc>
        <w:tc>
          <w:tcPr>
            <w:tcW w:w="1366" w:type="dxa"/>
            <w:vAlign w:val="center"/>
          </w:tcPr>
          <w:p w14:paraId="170914F7" w14:textId="77777777" w:rsidR="00BF157E" w:rsidRPr="00615B25" w:rsidRDefault="00BF157E" w:rsidP="00AC59D5">
            <w:pPr>
              <w:spacing w:before="60" w:after="60"/>
              <w:rPr>
                <w:rFonts w:ascii="Arial Narrow" w:hAnsi="Arial Narrow"/>
              </w:rPr>
            </w:pPr>
          </w:p>
        </w:tc>
      </w:tr>
      <w:tr w:rsidR="00BF157E" w:rsidRPr="00615B25" w14:paraId="12067F51" w14:textId="77777777" w:rsidTr="00AC59D5">
        <w:tc>
          <w:tcPr>
            <w:tcW w:w="2693" w:type="dxa"/>
            <w:vMerge/>
            <w:vAlign w:val="center"/>
          </w:tcPr>
          <w:p w14:paraId="147D830E" w14:textId="77777777" w:rsidR="00BF157E" w:rsidRPr="00615B25" w:rsidRDefault="00BF157E" w:rsidP="00AC59D5">
            <w:pPr>
              <w:spacing w:before="60" w:after="60"/>
              <w:rPr>
                <w:rFonts w:ascii="Arial Narrow" w:hAnsi="Arial Narrow"/>
              </w:rPr>
            </w:pPr>
          </w:p>
        </w:tc>
        <w:tc>
          <w:tcPr>
            <w:tcW w:w="2127" w:type="dxa"/>
            <w:vMerge w:val="restart"/>
            <w:vAlign w:val="center"/>
          </w:tcPr>
          <w:p w14:paraId="2E197BEA" w14:textId="77777777" w:rsidR="00BF157E" w:rsidRPr="00615B25" w:rsidRDefault="00BF157E" w:rsidP="00AC59D5">
            <w:pPr>
              <w:spacing w:before="60" w:after="60"/>
              <w:rPr>
                <w:rFonts w:ascii="Arial Narrow" w:hAnsi="Arial Narrow"/>
              </w:rPr>
            </w:pPr>
            <w:r w:rsidRPr="00615B25">
              <w:rPr>
                <w:rFonts w:ascii="Arial Narrow" w:hAnsi="Arial Narrow"/>
              </w:rPr>
              <w:t>Material</w:t>
            </w:r>
            <w:r>
              <w:rPr>
                <w:rFonts w:ascii="Arial Narrow" w:hAnsi="Arial Narrow"/>
              </w:rPr>
              <w:t xml:space="preserve"> </w:t>
            </w:r>
            <w:r w:rsidRPr="00615B25">
              <w:rPr>
                <w:rStyle w:val="Refdenotaalpie"/>
                <w:rFonts w:ascii="Arial Narrow" w:hAnsi="Arial Narrow"/>
              </w:rPr>
              <w:footnoteReference w:id="10"/>
            </w:r>
          </w:p>
        </w:tc>
        <w:tc>
          <w:tcPr>
            <w:tcW w:w="3878" w:type="dxa"/>
            <w:gridSpan w:val="2"/>
            <w:vAlign w:val="center"/>
          </w:tcPr>
          <w:p w14:paraId="22B392F5" w14:textId="77777777" w:rsidR="00BF157E" w:rsidRPr="00615B25" w:rsidRDefault="00BF157E" w:rsidP="00AC59D5">
            <w:pPr>
              <w:spacing w:before="60" w:after="60"/>
              <w:rPr>
                <w:rFonts w:ascii="Arial Narrow" w:hAnsi="Arial Narrow"/>
              </w:rPr>
            </w:pPr>
            <w:r w:rsidRPr="00615B25">
              <w:rPr>
                <w:rFonts w:ascii="Arial Narrow" w:hAnsi="Arial Narrow"/>
              </w:rPr>
              <w:t>Tipus</w:t>
            </w:r>
          </w:p>
        </w:tc>
        <w:tc>
          <w:tcPr>
            <w:tcW w:w="1366" w:type="dxa"/>
            <w:vAlign w:val="center"/>
          </w:tcPr>
          <w:p w14:paraId="5E197766" w14:textId="77777777" w:rsidR="00BF157E" w:rsidRPr="00615B25" w:rsidRDefault="00BF157E" w:rsidP="00AC59D5">
            <w:pPr>
              <w:spacing w:before="60" w:after="60"/>
              <w:rPr>
                <w:rFonts w:ascii="Arial Narrow" w:hAnsi="Arial Narrow"/>
              </w:rPr>
            </w:pPr>
          </w:p>
        </w:tc>
      </w:tr>
      <w:tr w:rsidR="00BF157E" w:rsidRPr="00615B25" w14:paraId="4CDC087F" w14:textId="77777777" w:rsidTr="00AC59D5">
        <w:tc>
          <w:tcPr>
            <w:tcW w:w="2693" w:type="dxa"/>
            <w:vMerge/>
            <w:vAlign w:val="center"/>
          </w:tcPr>
          <w:p w14:paraId="1E4EF230" w14:textId="77777777" w:rsidR="00BF157E" w:rsidRPr="00615B25" w:rsidRDefault="00BF157E" w:rsidP="00AC59D5">
            <w:pPr>
              <w:spacing w:before="60" w:after="60"/>
              <w:rPr>
                <w:rFonts w:ascii="Arial Narrow" w:hAnsi="Arial Narrow"/>
              </w:rPr>
            </w:pPr>
          </w:p>
        </w:tc>
        <w:tc>
          <w:tcPr>
            <w:tcW w:w="2127" w:type="dxa"/>
            <w:vMerge/>
            <w:vAlign w:val="center"/>
          </w:tcPr>
          <w:p w14:paraId="55ADD1E9" w14:textId="77777777" w:rsidR="00BF157E" w:rsidRPr="00615B25" w:rsidRDefault="00BF157E" w:rsidP="00AC59D5">
            <w:pPr>
              <w:spacing w:before="60" w:after="60"/>
              <w:rPr>
                <w:rFonts w:ascii="Arial Narrow" w:hAnsi="Arial Narrow"/>
              </w:rPr>
            </w:pPr>
          </w:p>
        </w:tc>
        <w:tc>
          <w:tcPr>
            <w:tcW w:w="2976" w:type="dxa"/>
            <w:vAlign w:val="center"/>
          </w:tcPr>
          <w:p w14:paraId="085AB383" w14:textId="77777777" w:rsidR="00BF157E" w:rsidRPr="00615B25" w:rsidRDefault="00BF157E" w:rsidP="00AC59D5">
            <w:pPr>
              <w:spacing w:before="60" w:after="60"/>
              <w:rPr>
                <w:rFonts w:ascii="Arial Narrow" w:hAnsi="Arial Narrow"/>
              </w:rPr>
            </w:pPr>
            <w:r w:rsidRPr="00615B25">
              <w:rPr>
                <w:rFonts w:ascii="Arial Narrow" w:hAnsi="Arial Narrow"/>
              </w:rPr>
              <w:t>Conté làtex?</w:t>
            </w:r>
          </w:p>
        </w:tc>
        <w:tc>
          <w:tcPr>
            <w:tcW w:w="902" w:type="dxa"/>
            <w:vMerge w:val="restart"/>
            <w:vAlign w:val="center"/>
          </w:tcPr>
          <w:p w14:paraId="1AA5503B" w14:textId="77777777" w:rsidR="00BF157E" w:rsidRPr="00615B25" w:rsidRDefault="00BF157E" w:rsidP="00AC59D5">
            <w:pPr>
              <w:spacing w:before="60" w:after="60"/>
              <w:jc w:val="center"/>
              <w:rPr>
                <w:rFonts w:ascii="Arial Narrow" w:hAnsi="Arial Narrow"/>
              </w:rPr>
            </w:pPr>
            <w:r w:rsidRPr="00615B25">
              <w:rPr>
                <w:rFonts w:ascii="Arial Narrow" w:hAnsi="Arial Narrow"/>
                <w:sz w:val="20"/>
                <w:szCs w:val="20"/>
              </w:rPr>
              <w:t>Si/No</w:t>
            </w:r>
          </w:p>
        </w:tc>
        <w:tc>
          <w:tcPr>
            <w:tcW w:w="1366" w:type="dxa"/>
            <w:vAlign w:val="center"/>
          </w:tcPr>
          <w:p w14:paraId="53039E48" w14:textId="77777777" w:rsidR="00BF157E" w:rsidRPr="00615B25" w:rsidRDefault="00BF157E" w:rsidP="00AC59D5">
            <w:pPr>
              <w:spacing w:before="60" w:after="60"/>
              <w:rPr>
                <w:rFonts w:ascii="Arial Narrow" w:hAnsi="Arial Narrow"/>
              </w:rPr>
            </w:pPr>
          </w:p>
        </w:tc>
      </w:tr>
      <w:tr w:rsidR="00BF157E" w:rsidRPr="00615B25" w14:paraId="3D4B2F0F" w14:textId="77777777" w:rsidTr="00AC59D5">
        <w:tc>
          <w:tcPr>
            <w:tcW w:w="2693" w:type="dxa"/>
            <w:vMerge/>
            <w:vAlign w:val="center"/>
          </w:tcPr>
          <w:p w14:paraId="303ECFE5" w14:textId="77777777" w:rsidR="00BF157E" w:rsidRPr="00615B25" w:rsidRDefault="00BF157E" w:rsidP="00AC59D5">
            <w:pPr>
              <w:spacing w:before="60" w:after="60"/>
              <w:rPr>
                <w:rFonts w:ascii="Arial Narrow" w:hAnsi="Arial Narrow"/>
              </w:rPr>
            </w:pPr>
          </w:p>
        </w:tc>
        <w:tc>
          <w:tcPr>
            <w:tcW w:w="2127" w:type="dxa"/>
            <w:vMerge/>
            <w:vAlign w:val="center"/>
          </w:tcPr>
          <w:p w14:paraId="74BA6346" w14:textId="77777777" w:rsidR="00BF157E" w:rsidRPr="00615B25" w:rsidRDefault="00BF157E" w:rsidP="00AC59D5">
            <w:pPr>
              <w:spacing w:before="60" w:after="60"/>
              <w:rPr>
                <w:rFonts w:ascii="Arial Narrow" w:hAnsi="Arial Narrow"/>
              </w:rPr>
            </w:pPr>
          </w:p>
        </w:tc>
        <w:tc>
          <w:tcPr>
            <w:tcW w:w="2976" w:type="dxa"/>
            <w:vAlign w:val="center"/>
          </w:tcPr>
          <w:p w14:paraId="2D7F6187" w14:textId="77777777" w:rsidR="00BF157E" w:rsidRPr="00615B25" w:rsidRDefault="00BF157E" w:rsidP="00AC59D5">
            <w:pPr>
              <w:spacing w:before="60" w:after="60"/>
              <w:rPr>
                <w:rFonts w:ascii="Arial Narrow" w:hAnsi="Arial Narrow"/>
              </w:rPr>
            </w:pPr>
            <w:r w:rsidRPr="00615B25">
              <w:rPr>
                <w:rFonts w:ascii="Arial Narrow" w:hAnsi="Arial Narrow"/>
              </w:rPr>
              <w:t>Conté vidre?</w:t>
            </w:r>
          </w:p>
        </w:tc>
        <w:tc>
          <w:tcPr>
            <w:tcW w:w="902" w:type="dxa"/>
            <w:vMerge/>
            <w:vAlign w:val="center"/>
          </w:tcPr>
          <w:p w14:paraId="0ACD3D81" w14:textId="77777777" w:rsidR="00BF157E" w:rsidRPr="00615B25" w:rsidRDefault="00BF157E" w:rsidP="00AC59D5">
            <w:pPr>
              <w:spacing w:before="60" w:after="6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366" w:type="dxa"/>
            <w:vAlign w:val="center"/>
          </w:tcPr>
          <w:p w14:paraId="7EBD3FF2" w14:textId="77777777" w:rsidR="00BF157E" w:rsidRPr="00615B25" w:rsidRDefault="00BF157E" w:rsidP="00AC59D5">
            <w:pPr>
              <w:spacing w:before="60" w:after="60"/>
              <w:rPr>
                <w:rFonts w:ascii="Arial Narrow" w:hAnsi="Arial Narrow"/>
              </w:rPr>
            </w:pPr>
          </w:p>
        </w:tc>
      </w:tr>
      <w:tr w:rsidR="00BF157E" w:rsidRPr="00615B25" w14:paraId="31860D88" w14:textId="77777777" w:rsidTr="00AC59D5">
        <w:trPr>
          <w:trHeight w:val="487"/>
        </w:trPr>
        <w:tc>
          <w:tcPr>
            <w:tcW w:w="2693" w:type="dxa"/>
            <w:vMerge/>
            <w:vAlign w:val="center"/>
          </w:tcPr>
          <w:p w14:paraId="08592DF1" w14:textId="77777777" w:rsidR="00BF157E" w:rsidRPr="00615B25" w:rsidRDefault="00BF157E" w:rsidP="00AC59D5">
            <w:pPr>
              <w:spacing w:before="60" w:after="60"/>
              <w:rPr>
                <w:rFonts w:ascii="Arial Narrow" w:hAnsi="Arial Narrow"/>
              </w:rPr>
            </w:pPr>
          </w:p>
        </w:tc>
        <w:tc>
          <w:tcPr>
            <w:tcW w:w="2127" w:type="dxa"/>
            <w:vMerge w:val="restart"/>
            <w:vAlign w:val="center"/>
          </w:tcPr>
          <w:p w14:paraId="604421B5" w14:textId="77777777" w:rsidR="00BF157E" w:rsidRDefault="00BF157E" w:rsidP="00AC59D5">
            <w:pPr>
              <w:spacing w:before="60" w:after="60"/>
              <w:rPr>
                <w:rFonts w:ascii="Arial Narrow" w:hAnsi="Arial Narrow"/>
              </w:rPr>
            </w:pPr>
            <w:r w:rsidRPr="006B163A">
              <w:rPr>
                <w:rFonts w:ascii="Arial Narrow" w:hAnsi="Arial Narrow"/>
                <w:b/>
                <w:i/>
                <w:sz w:val="20"/>
              </w:rPr>
              <w:t>Exclusivament en Lots de Fórmules Enterals</w:t>
            </w:r>
          </w:p>
        </w:tc>
        <w:tc>
          <w:tcPr>
            <w:tcW w:w="2976" w:type="dxa"/>
            <w:vAlign w:val="center"/>
          </w:tcPr>
          <w:p w14:paraId="30CE0E92" w14:textId="77777777" w:rsidR="00BF157E" w:rsidRDefault="00BF157E" w:rsidP="00AC59D5">
            <w:pPr>
              <w:spacing w:before="60" w:after="60"/>
              <w:rPr>
                <w:rFonts w:ascii="Arial Narrow" w:hAnsi="Arial Narrow"/>
              </w:rPr>
            </w:pPr>
            <w:r w:rsidRPr="00615B25">
              <w:rPr>
                <w:rFonts w:ascii="Arial Narrow" w:hAnsi="Arial Narrow"/>
              </w:rPr>
              <w:t>Penjador</w:t>
            </w:r>
            <w:r>
              <w:rPr>
                <w:rFonts w:ascii="Arial Narrow" w:hAnsi="Arial Narrow"/>
              </w:rPr>
              <w:t xml:space="preserve"> </w:t>
            </w:r>
            <w:r w:rsidRPr="00615B25">
              <w:rPr>
                <w:rStyle w:val="Refdenotaalpie"/>
                <w:rFonts w:ascii="Arial Narrow" w:hAnsi="Arial Narrow"/>
              </w:rPr>
              <w:footnoteReference w:id="11"/>
            </w:r>
            <w:r w:rsidRPr="00615B25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902" w:type="dxa"/>
            <w:vAlign w:val="center"/>
          </w:tcPr>
          <w:p w14:paraId="6C11CD81" w14:textId="77777777" w:rsidR="00BF157E" w:rsidRPr="00615B25" w:rsidRDefault="00BF157E" w:rsidP="00AC59D5">
            <w:pPr>
              <w:spacing w:before="60" w:after="60"/>
              <w:jc w:val="center"/>
              <w:rPr>
                <w:rFonts w:ascii="Arial Narrow" w:hAnsi="Arial Narrow"/>
              </w:rPr>
            </w:pPr>
            <w:r w:rsidRPr="00615B25">
              <w:rPr>
                <w:rFonts w:ascii="Arial Narrow" w:hAnsi="Arial Narrow"/>
                <w:sz w:val="20"/>
                <w:szCs w:val="20"/>
              </w:rPr>
              <w:t>Si/No</w:t>
            </w:r>
          </w:p>
        </w:tc>
        <w:tc>
          <w:tcPr>
            <w:tcW w:w="1366" w:type="dxa"/>
            <w:vAlign w:val="center"/>
          </w:tcPr>
          <w:p w14:paraId="0205BF3C" w14:textId="77777777" w:rsidR="00BF157E" w:rsidRPr="00615B25" w:rsidRDefault="00BF157E" w:rsidP="00AC59D5">
            <w:pPr>
              <w:spacing w:before="60" w:after="60"/>
              <w:rPr>
                <w:rFonts w:ascii="Arial Narrow" w:hAnsi="Arial Narrow"/>
              </w:rPr>
            </w:pPr>
          </w:p>
        </w:tc>
      </w:tr>
      <w:tr w:rsidR="00BF157E" w:rsidRPr="00615B25" w14:paraId="6537A5C2" w14:textId="77777777" w:rsidTr="00AC59D5">
        <w:tc>
          <w:tcPr>
            <w:tcW w:w="2693" w:type="dxa"/>
            <w:vMerge/>
            <w:vAlign w:val="center"/>
          </w:tcPr>
          <w:p w14:paraId="7EC1DEBD" w14:textId="77777777" w:rsidR="00BF157E" w:rsidRPr="00615B25" w:rsidRDefault="00BF157E" w:rsidP="00AC59D5">
            <w:pPr>
              <w:spacing w:before="60" w:after="60"/>
              <w:rPr>
                <w:rFonts w:ascii="Arial Narrow" w:hAnsi="Arial Narrow"/>
              </w:rPr>
            </w:pPr>
          </w:p>
        </w:tc>
        <w:tc>
          <w:tcPr>
            <w:tcW w:w="2127" w:type="dxa"/>
            <w:vMerge/>
            <w:vAlign w:val="center"/>
          </w:tcPr>
          <w:p w14:paraId="6E8B02AD" w14:textId="77777777" w:rsidR="00BF157E" w:rsidRDefault="00BF157E" w:rsidP="00AC59D5">
            <w:pPr>
              <w:spacing w:before="60" w:after="60"/>
              <w:rPr>
                <w:rFonts w:ascii="Arial Narrow" w:hAnsi="Arial Narrow"/>
              </w:rPr>
            </w:pPr>
          </w:p>
        </w:tc>
        <w:tc>
          <w:tcPr>
            <w:tcW w:w="2976" w:type="dxa"/>
            <w:vAlign w:val="center"/>
          </w:tcPr>
          <w:p w14:paraId="65F2972A" w14:textId="77777777" w:rsidR="00BF157E" w:rsidRDefault="00BF157E" w:rsidP="00AC59D5">
            <w:pPr>
              <w:spacing w:before="60" w:after="60"/>
              <w:rPr>
                <w:rFonts w:ascii="Arial Narrow" w:hAnsi="Arial Narrow"/>
              </w:rPr>
            </w:pPr>
            <w:r w:rsidRPr="00615B25">
              <w:rPr>
                <w:rFonts w:ascii="Arial Narrow" w:hAnsi="Arial Narrow"/>
              </w:rPr>
              <w:t>Connexió estàndard amb equips de nutrició enteral per bomba</w:t>
            </w:r>
          </w:p>
        </w:tc>
        <w:tc>
          <w:tcPr>
            <w:tcW w:w="902" w:type="dxa"/>
            <w:vAlign w:val="center"/>
          </w:tcPr>
          <w:p w14:paraId="269E0AE3" w14:textId="77777777" w:rsidR="00BF157E" w:rsidRPr="00615B25" w:rsidRDefault="00BF157E" w:rsidP="00AC59D5">
            <w:pPr>
              <w:spacing w:before="60" w:after="60"/>
              <w:jc w:val="center"/>
              <w:rPr>
                <w:rFonts w:ascii="Arial Narrow" w:hAnsi="Arial Narrow"/>
              </w:rPr>
            </w:pPr>
            <w:r w:rsidRPr="00615B25">
              <w:rPr>
                <w:rFonts w:ascii="Arial Narrow" w:hAnsi="Arial Narrow"/>
                <w:sz w:val="20"/>
                <w:szCs w:val="20"/>
              </w:rPr>
              <w:t>Si/No</w:t>
            </w:r>
          </w:p>
        </w:tc>
        <w:tc>
          <w:tcPr>
            <w:tcW w:w="1366" w:type="dxa"/>
            <w:vAlign w:val="center"/>
          </w:tcPr>
          <w:p w14:paraId="18147E22" w14:textId="77777777" w:rsidR="00BF157E" w:rsidRPr="00615B25" w:rsidRDefault="00BF157E" w:rsidP="00AC59D5">
            <w:pPr>
              <w:spacing w:before="60" w:after="60"/>
              <w:rPr>
                <w:rFonts w:ascii="Arial Narrow" w:hAnsi="Arial Narrow"/>
              </w:rPr>
            </w:pPr>
          </w:p>
        </w:tc>
      </w:tr>
      <w:tr w:rsidR="00BF157E" w:rsidRPr="00615B25" w14:paraId="4B702F09" w14:textId="77777777" w:rsidTr="00AC59D5">
        <w:tc>
          <w:tcPr>
            <w:tcW w:w="2693" w:type="dxa"/>
            <w:vMerge/>
            <w:vAlign w:val="center"/>
          </w:tcPr>
          <w:p w14:paraId="22DEE14A" w14:textId="77777777" w:rsidR="00BF157E" w:rsidRPr="00615B25" w:rsidRDefault="00BF157E" w:rsidP="00AC59D5">
            <w:pPr>
              <w:spacing w:before="60" w:after="60"/>
              <w:rPr>
                <w:rFonts w:ascii="Arial Narrow" w:hAnsi="Arial Narrow"/>
              </w:rPr>
            </w:pPr>
          </w:p>
        </w:tc>
        <w:tc>
          <w:tcPr>
            <w:tcW w:w="2127" w:type="dxa"/>
            <w:vMerge/>
            <w:vAlign w:val="center"/>
          </w:tcPr>
          <w:p w14:paraId="5B75973E" w14:textId="77777777" w:rsidR="00BF157E" w:rsidRDefault="00BF157E" w:rsidP="00AC59D5">
            <w:pPr>
              <w:spacing w:before="60" w:after="60"/>
              <w:rPr>
                <w:rFonts w:ascii="Arial Narrow" w:hAnsi="Arial Narrow"/>
              </w:rPr>
            </w:pPr>
          </w:p>
        </w:tc>
        <w:tc>
          <w:tcPr>
            <w:tcW w:w="2976" w:type="dxa"/>
            <w:vAlign w:val="center"/>
          </w:tcPr>
          <w:p w14:paraId="49380AAD" w14:textId="77777777" w:rsidR="00BF157E" w:rsidRDefault="00BF157E" w:rsidP="00AC59D5">
            <w:pPr>
              <w:spacing w:before="60" w:after="60"/>
              <w:rPr>
                <w:rFonts w:ascii="Arial Narrow" w:hAnsi="Arial Narrow"/>
              </w:rPr>
            </w:pPr>
            <w:r w:rsidRPr="00615B25">
              <w:rPr>
                <w:rFonts w:ascii="Arial Narrow" w:hAnsi="Arial Narrow"/>
              </w:rPr>
              <w:t>Connexió estàndard amb equips de nutrició enteral per gravetat</w:t>
            </w:r>
          </w:p>
        </w:tc>
        <w:tc>
          <w:tcPr>
            <w:tcW w:w="902" w:type="dxa"/>
            <w:vAlign w:val="center"/>
          </w:tcPr>
          <w:p w14:paraId="05FE70EF" w14:textId="77777777" w:rsidR="00BF157E" w:rsidRPr="00615B25" w:rsidRDefault="00BF157E" w:rsidP="00AC59D5">
            <w:pPr>
              <w:spacing w:before="60" w:after="60"/>
              <w:jc w:val="center"/>
              <w:rPr>
                <w:rFonts w:ascii="Arial Narrow" w:hAnsi="Arial Narrow"/>
              </w:rPr>
            </w:pPr>
            <w:r w:rsidRPr="00615B25">
              <w:rPr>
                <w:rFonts w:ascii="Arial Narrow" w:hAnsi="Arial Narrow"/>
                <w:sz w:val="20"/>
                <w:szCs w:val="20"/>
              </w:rPr>
              <w:t>Si/No</w:t>
            </w:r>
          </w:p>
        </w:tc>
        <w:tc>
          <w:tcPr>
            <w:tcW w:w="1366" w:type="dxa"/>
            <w:vAlign w:val="center"/>
          </w:tcPr>
          <w:p w14:paraId="0D3F2B63" w14:textId="77777777" w:rsidR="00BF157E" w:rsidRPr="00615B25" w:rsidRDefault="00BF157E" w:rsidP="00AC59D5">
            <w:pPr>
              <w:spacing w:before="60" w:after="60"/>
              <w:rPr>
                <w:rFonts w:ascii="Arial Narrow" w:hAnsi="Arial Narrow"/>
              </w:rPr>
            </w:pPr>
          </w:p>
        </w:tc>
      </w:tr>
      <w:tr w:rsidR="00BF157E" w:rsidRPr="00615B25" w14:paraId="7D14D26C" w14:textId="77777777" w:rsidTr="00AC59D5">
        <w:trPr>
          <w:trHeight w:val="496"/>
        </w:trPr>
        <w:tc>
          <w:tcPr>
            <w:tcW w:w="2693" w:type="dxa"/>
            <w:vAlign w:val="center"/>
          </w:tcPr>
          <w:p w14:paraId="29C93D58" w14:textId="77777777" w:rsidR="00BF157E" w:rsidRPr="00615B25" w:rsidRDefault="00BF157E" w:rsidP="00AC59D5">
            <w:pPr>
              <w:spacing w:before="60" w:after="60"/>
              <w:rPr>
                <w:rFonts w:ascii="Arial Narrow" w:hAnsi="Arial Narrow"/>
                <w:b/>
                <w:i/>
              </w:rPr>
            </w:pPr>
            <w:r w:rsidRPr="00615B25">
              <w:rPr>
                <w:rFonts w:ascii="Arial Narrow" w:hAnsi="Arial Narrow"/>
                <w:b/>
                <w:i/>
              </w:rPr>
              <w:t>Tipus</w:t>
            </w:r>
            <w:r>
              <w:rPr>
                <w:rFonts w:ascii="Arial Narrow" w:hAnsi="Arial Narrow"/>
                <w:b/>
                <w:i/>
              </w:rPr>
              <w:t xml:space="preserve"> de presentació</w:t>
            </w:r>
          </w:p>
        </w:tc>
        <w:tc>
          <w:tcPr>
            <w:tcW w:w="6005" w:type="dxa"/>
            <w:gridSpan w:val="3"/>
            <w:vAlign w:val="center"/>
          </w:tcPr>
          <w:p w14:paraId="284320FA" w14:textId="77777777" w:rsidR="00BF157E" w:rsidRPr="00615B25" w:rsidRDefault="00BF157E" w:rsidP="00AC59D5">
            <w:pPr>
              <w:spacing w:before="60" w:after="60"/>
              <w:jc w:val="center"/>
              <w:rPr>
                <w:rFonts w:ascii="Arial Narrow" w:hAnsi="Arial Narrow"/>
              </w:rPr>
            </w:pPr>
            <w:r w:rsidRPr="000E50C8">
              <w:rPr>
                <w:rFonts w:ascii="Arial Narrow" w:hAnsi="Arial Narrow"/>
                <w:b/>
                <w:sz w:val="20"/>
              </w:rPr>
              <w:t>1</w:t>
            </w:r>
            <w:r w:rsidRPr="000E50C8">
              <w:rPr>
                <w:rFonts w:ascii="Arial Narrow" w:hAnsi="Arial Narrow"/>
                <w:sz w:val="20"/>
              </w:rPr>
              <w:t>. Líquida;</w:t>
            </w:r>
            <w:r>
              <w:rPr>
                <w:rFonts w:ascii="Arial Narrow" w:hAnsi="Arial Narrow"/>
                <w:sz w:val="20"/>
              </w:rPr>
              <w:t xml:space="preserve"> </w:t>
            </w:r>
            <w:r w:rsidRPr="000E50C8">
              <w:rPr>
                <w:rFonts w:ascii="Arial Narrow" w:hAnsi="Arial Narrow"/>
                <w:sz w:val="20"/>
              </w:rPr>
              <w:t xml:space="preserve">  </w:t>
            </w:r>
            <w:r w:rsidRPr="000E50C8">
              <w:rPr>
                <w:rFonts w:ascii="Arial Narrow" w:hAnsi="Arial Narrow"/>
                <w:b/>
                <w:sz w:val="20"/>
              </w:rPr>
              <w:t>2</w:t>
            </w:r>
            <w:r w:rsidRPr="000E50C8">
              <w:rPr>
                <w:rFonts w:ascii="Arial Narrow" w:hAnsi="Arial Narrow"/>
                <w:sz w:val="20"/>
              </w:rPr>
              <w:t xml:space="preserve">  Pols;  </w:t>
            </w:r>
            <w:r>
              <w:rPr>
                <w:rFonts w:ascii="Arial Narrow" w:hAnsi="Arial Narrow"/>
                <w:sz w:val="20"/>
              </w:rPr>
              <w:t xml:space="preserve"> </w:t>
            </w:r>
            <w:r w:rsidRPr="000E50C8">
              <w:rPr>
                <w:rFonts w:ascii="Arial Narrow" w:hAnsi="Arial Narrow"/>
                <w:b/>
                <w:sz w:val="20"/>
              </w:rPr>
              <w:t>3</w:t>
            </w:r>
            <w:r w:rsidRPr="000E50C8">
              <w:rPr>
                <w:rFonts w:ascii="Arial Narrow" w:hAnsi="Arial Narrow"/>
                <w:sz w:val="20"/>
              </w:rPr>
              <w:t xml:space="preserve">; Textura mel; </w:t>
            </w:r>
            <w:r>
              <w:rPr>
                <w:rFonts w:ascii="Arial Narrow" w:hAnsi="Arial Narrow"/>
                <w:sz w:val="20"/>
              </w:rPr>
              <w:t xml:space="preserve">  </w:t>
            </w:r>
            <w:r w:rsidRPr="000E50C8">
              <w:rPr>
                <w:rFonts w:ascii="Arial Narrow" w:hAnsi="Arial Narrow"/>
                <w:b/>
                <w:sz w:val="20"/>
              </w:rPr>
              <w:t>4,</w:t>
            </w:r>
            <w:r>
              <w:rPr>
                <w:rFonts w:ascii="Arial Narrow" w:hAnsi="Arial Narrow"/>
                <w:sz w:val="20"/>
              </w:rPr>
              <w:t xml:space="preserve"> </w:t>
            </w:r>
            <w:r w:rsidRPr="000E50C8">
              <w:rPr>
                <w:rFonts w:ascii="Arial Narrow" w:hAnsi="Arial Narrow"/>
                <w:sz w:val="20"/>
              </w:rPr>
              <w:t>Textura púding</w:t>
            </w:r>
          </w:p>
        </w:tc>
        <w:tc>
          <w:tcPr>
            <w:tcW w:w="1366" w:type="dxa"/>
            <w:vAlign w:val="center"/>
          </w:tcPr>
          <w:p w14:paraId="3254DFA7" w14:textId="77777777" w:rsidR="00BF157E" w:rsidRPr="00615B25" w:rsidRDefault="00BF157E" w:rsidP="00AC59D5">
            <w:pPr>
              <w:spacing w:before="60" w:after="60"/>
              <w:rPr>
                <w:rFonts w:ascii="Arial Narrow" w:hAnsi="Arial Narrow"/>
              </w:rPr>
            </w:pPr>
          </w:p>
        </w:tc>
      </w:tr>
      <w:tr w:rsidR="00BF157E" w:rsidRPr="00615B25" w14:paraId="7C785D7A" w14:textId="77777777" w:rsidTr="00AC59D5">
        <w:trPr>
          <w:trHeight w:val="319"/>
        </w:trPr>
        <w:tc>
          <w:tcPr>
            <w:tcW w:w="2693" w:type="dxa"/>
            <w:vAlign w:val="center"/>
          </w:tcPr>
          <w:p w14:paraId="22D96163" w14:textId="77777777" w:rsidR="00BF157E" w:rsidRPr="00615B25" w:rsidRDefault="00BF157E" w:rsidP="00AC59D5">
            <w:pPr>
              <w:spacing w:before="60" w:after="60"/>
              <w:rPr>
                <w:rFonts w:ascii="Arial Narrow" w:hAnsi="Arial Narrow"/>
                <w:b/>
                <w:i/>
              </w:rPr>
            </w:pPr>
            <w:r>
              <w:rPr>
                <w:rFonts w:ascii="Arial Narrow" w:hAnsi="Arial Narrow"/>
                <w:b/>
                <w:i/>
              </w:rPr>
              <w:t>Producte estèril</w:t>
            </w:r>
          </w:p>
        </w:tc>
        <w:tc>
          <w:tcPr>
            <w:tcW w:w="6005" w:type="dxa"/>
            <w:gridSpan w:val="3"/>
            <w:vAlign w:val="center"/>
          </w:tcPr>
          <w:p w14:paraId="0879D907" w14:textId="77777777" w:rsidR="00BF157E" w:rsidRPr="00615B25" w:rsidRDefault="00BF157E" w:rsidP="00AC59D5">
            <w:pPr>
              <w:spacing w:before="60" w:after="60"/>
              <w:jc w:val="right"/>
              <w:rPr>
                <w:rFonts w:ascii="Arial Narrow" w:hAnsi="Arial Narrow"/>
              </w:rPr>
            </w:pPr>
            <w:r w:rsidRPr="00615B25">
              <w:rPr>
                <w:rFonts w:ascii="Arial Narrow" w:hAnsi="Arial Narrow"/>
                <w:sz w:val="20"/>
                <w:szCs w:val="20"/>
              </w:rPr>
              <w:t>Si/No</w:t>
            </w:r>
          </w:p>
        </w:tc>
        <w:tc>
          <w:tcPr>
            <w:tcW w:w="1366" w:type="dxa"/>
            <w:vAlign w:val="center"/>
          </w:tcPr>
          <w:p w14:paraId="45878EA6" w14:textId="77777777" w:rsidR="00BF157E" w:rsidRPr="00615B25" w:rsidRDefault="00BF157E" w:rsidP="00AC59D5">
            <w:pPr>
              <w:spacing w:before="60" w:after="60"/>
              <w:rPr>
                <w:rFonts w:ascii="Arial Narrow" w:hAnsi="Arial Narrow"/>
              </w:rPr>
            </w:pPr>
          </w:p>
        </w:tc>
      </w:tr>
      <w:tr w:rsidR="00BF157E" w:rsidRPr="00615B25" w14:paraId="51C25F96" w14:textId="77777777" w:rsidTr="00AC59D5">
        <w:trPr>
          <w:trHeight w:val="411"/>
        </w:trPr>
        <w:tc>
          <w:tcPr>
            <w:tcW w:w="2693" w:type="dxa"/>
            <w:vAlign w:val="center"/>
          </w:tcPr>
          <w:p w14:paraId="30A71618" w14:textId="77777777" w:rsidR="00BF157E" w:rsidRPr="00615B25" w:rsidRDefault="00BF157E" w:rsidP="00AC59D5">
            <w:pPr>
              <w:spacing w:before="60" w:after="60"/>
              <w:rPr>
                <w:rFonts w:ascii="Arial Narrow" w:hAnsi="Arial Narrow"/>
                <w:b/>
                <w:i/>
              </w:rPr>
            </w:pPr>
            <w:r w:rsidRPr="00615B25">
              <w:rPr>
                <w:rFonts w:ascii="Arial Narrow" w:hAnsi="Arial Narrow"/>
                <w:b/>
                <w:i/>
              </w:rPr>
              <w:t>Unitat de presentació</w:t>
            </w:r>
          </w:p>
        </w:tc>
        <w:tc>
          <w:tcPr>
            <w:tcW w:w="6005" w:type="dxa"/>
            <w:gridSpan w:val="3"/>
            <w:vAlign w:val="center"/>
          </w:tcPr>
          <w:p w14:paraId="15076B77" w14:textId="77777777" w:rsidR="00BF157E" w:rsidRPr="00615B25" w:rsidRDefault="00BF157E" w:rsidP="00AC59D5">
            <w:pPr>
              <w:spacing w:before="60" w:after="60"/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615B25">
              <w:rPr>
                <w:rFonts w:ascii="Arial Narrow" w:hAnsi="Arial Narrow"/>
              </w:rPr>
              <w:t xml:space="preserve">Unitats per caixa </w:t>
            </w:r>
            <w:r>
              <w:rPr>
                <w:rFonts w:ascii="Arial Narrow" w:hAnsi="Arial Narrow"/>
              </w:rPr>
              <w:t xml:space="preserve">  </w:t>
            </w:r>
            <w:r w:rsidRPr="002973F8">
              <w:rPr>
                <w:rFonts w:ascii="Arial Narrow" w:hAnsi="Arial Narrow"/>
                <w:sz w:val="20"/>
                <w:szCs w:val="20"/>
              </w:rPr>
              <w:t>(nº)</w:t>
            </w:r>
          </w:p>
        </w:tc>
        <w:tc>
          <w:tcPr>
            <w:tcW w:w="1366" w:type="dxa"/>
            <w:vAlign w:val="center"/>
          </w:tcPr>
          <w:p w14:paraId="58B2786A" w14:textId="77777777" w:rsidR="00BF157E" w:rsidRPr="00615B25" w:rsidRDefault="00BF157E" w:rsidP="00AC59D5">
            <w:pPr>
              <w:spacing w:before="60" w:after="60"/>
              <w:rPr>
                <w:rFonts w:ascii="Arial Narrow" w:hAnsi="Arial Narrow"/>
              </w:rPr>
            </w:pPr>
          </w:p>
        </w:tc>
      </w:tr>
    </w:tbl>
    <w:p w14:paraId="28D9D89B" w14:textId="77777777" w:rsidR="00BF157E" w:rsidRDefault="00BF157E" w:rsidP="00BF157E">
      <w:pPr>
        <w:ind w:hanging="180"/>
      </w:pPr>
    </w:p>
    <w:p w14:paraId="4857875A" w14:textId="77777777" w:rsidR="00BF157E" w:rsidRDefault="00BF157E" w:rsidP="00BF157E">
      <w:pPr>
        <w:ind w:left="284"/>
      </w:pPr>
    </w:p>
    <w:p w14:paraId="60F067C0" w14:textId="77777777" w:rsidR="00BF157E" w:rsidRDefault="00BF157E" w:rsidP="00BF157E">
      <w:pPr>
        <w:ind w:left="142"/>
        <w:rPr>
          <w:rFonts w:ascii="Arial" w:hAnsi="Arial" w:cs="Arial"/>
          <w:b/>
        </w:rPr>
      </w:pPr>
      <w:r w:rsidRPr="003563AD">
        <w:rPr>
          <w:rFonts w:ascii="Arial" w:hAnsi="Arial" w:cs="Arial"/>
          <w:b/>
        </w:rPr>
        <w:t xml:space="preserve">INFORMACIÓ </w:t>
      </w:r>
      <w:r>
        <w:rPr>
          <w:rFonts w:ascii="Arial" w:hAnsi="Arial" w:cs="Arial"/>
          <w:b/>
        </w:rPr>
        <w:t xml:space="preserve">TÈCNICA EXTRA. </w:t>
      </w:r>
      <w:r w:rsidRPr="00FF2298">
        <w:rPr>
          <w:rFonts w:ascii="Arial" w:hAnsi="Arial" w:cs="Arial"/>
          <w:b/>
          <w:i/>
        </w:rPr>
        <w:t xml:space="preserve">Específica </w:t>
      </w:r>
      <w:r>
        <w:rPr>
          <w:rFonts w:ascii="Arial" w:hAnsi="Arial" w:cs="Arial"/>
          <w:b/>
          <w:i/>
        </w:rPr>
        <w:t>per</w:t>
      </w:r>
      <w:r w:rsidRPr="00FF2298">
        <w:rPr>
          <w:rFonts w:ascii="Arial" w:hAnsi="Arial" w:cs="Arial"/>
          <w:b/>
          <w:i/>
        </w:rPr>
        <w:t xml:space="preserve"> mòduls </w:t>
      </w:r>
      <w:r>
        <w:rPr>
          <w:rFonts w:ascii="Arial" w:hAnsi="Arial" w:cs="Arial"/>
          <w:b/>
          <w:i/>
        </w:rPr>
        <w:t>i</w:t>
      </w:r>
      <w:r w:rsidRPr="00FF2298">
        <w:rPr>
          <w:rFonts w:ascii="Arial" w:hAnsi="Arial" w:cs="Arial"/>
          <w:b/>
          <w:i/>
        </w:rPr>
        <w:t xml:space="preserve"> espessidor</w:t>
      </w:r>
      <w:r>
        <w:rPr>
          <w:rFonts w:ascii="Arial" w:hAnsi="Arial" w:cs="Arial"/>
          <w:b/>
          <w:i/>
        </w:rPr>
        <w:t>.</w:t>
      </w:r>
    </w:p>
    <w:p w14:paraId="01C92BB6" w14:textId="77777777" w:rsidR="00BF157E" w:rsidRPr="002D2337" w:rsidRDefault="00BF157E" w:rsidP="00BF157E">
      <w:pPr>
        <w:ind w:firstLine="426"/>
        <w:rPr>
          <w:rFonts w:ascii="Arial" w:hAnsi="Arial" w:cs="Arial"/>
          <w:b/>
          <w:sz w:val="8"/>
        </w:rPr>
      </w:pPr>
    </w:p>
    <w:tbl>
      <w:tblPr>
        <w:tblW w:w="10036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1"/>
        <w:gridCol w:w="2835"/>
        <w:gridCol w:w="851"/>
        <w:gridCol w:w="1389"/>
      </w:tblGrid>
      <w:tr w:rsidR="00BF157E" w:rsidRPr="00615B25" w14:paraId="343F065F" w14:textId="77777777" w:rsidTr="00AC59D5">
        <w:trPr>
          <w:trHeight w:val="436"/>
          <w:tblHeader/>
        </w:trPr>
        <w:tc>
          <w:tcPr>
            <w:tcW w:w="7796" w:type="dxa"/>
            <w:gridSpan w:val="2"/>
            <w:shd w:val="clear" w:color="auto" w:fill="D9D9D9"/>
            <w:vAlign w:val="center"/>
          </w:tcPr>
          <w:p w14:paraId="1D9E9B5E" w14:textId="77777777" w:rsidR="00BF157E" w:rsidRPr="00615B25" w:rsidRDefault="00BF157E" w:rsidP="00AC59D5">
            <w:pPr>
              <w:spacing w:before="60"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  <w:b/>
                <w:i/>
                <w:szCs w:val="20"/>
              </w:rPr>
              <w:t>Criteri</w:t>
            </w:r>
          </w:p>
        </w:tc>
        <w:tc>
          <w:tcPr>
            <w:tcW w:w="851" w:type="dxa"/>
            <w:shd w:val="clear" w:color="auto" w:fill="D9D9D9"/>
            <w:vAlign w:val="center"/>
          </w:tcPr>
          <w:p w14:paraId="68BB2C1B" w14:textId="77777777" w:rsidR="00BF157E" w:rsidRPr="00615B25" w:rsidRDefault="00BF157E" w:rsidP="00AC59D5">
            <w:pPr>
              <w:spacing w:before="60" w:after="60"/>
              <w:jc w:val="center"/>
              <w:rPr>
                <w:rFonts w:ascii="Arial Narrow" w:hAnsi="Arial Narrow"/>
              </w:rPr>
            </w:pPr>
            <w:r w:rsidRPr="00615B25">
              <w:rPr>
                <w:rFonts w:ascii="Arial Narrow" w:hAnsi="Arial Narrow"/>
                <w:b/>
                <w:i/>
                <w:szCs w:val="20"/>
              </w:rPr>
              <w:t>Unitat</w:t>
            </w:r>
          </w:p>
        </w:tc>
        <w:tc>
          <w:tcPr>
            <w:tcW w:w="1389" w:type="dxa"/>
            <w:shd w:val="clear" w:color="auto" w:fill="D9D9D9"/>
            <w:vAlign w:val="center"/>
          </w:tcPr>
          <w:p w14:paraId="6F97F92C" w14:textId="77777777" w:rsidR="00BF157E" w:rsidRPr="00615B25" w:rsidRDefault="00BF157E" w:rsidP="00AC59D5">
            <w:pPr>
              <w:spacing w:before="60" w:after="60"/>
              <w:jc w:val="center"/>
              <w:rPr>
                <w:rFonts w:ascii="Arial Narrow" w:hAnsi="Arial Narrow"/>
              </w:rPr>
            </w:pPr>
            <w:r w:rsidRPr="00615B25">
              <w:rPr>
                <w:rFonts w:ascii="Arial Narrow" w:hAnsi="Arial Narrow"/>
                <w:b/>
                <w:i/>
                <w:szCs w:val="20"/>
              </w:rPr>
              <w:t>Valor</w:t>
            </w:r>
          </w:p>
        </w:tc>
      </w:tr>
      <w:tr w:rsidR="00BF157E" w:rsidRPr="00615B25" w14:paraId="5040559B" w14:textId="77777777" w:rsidTr="00AC59D5">
        <w:trPr>
          <w:trHeight w:val="409"/>
        </w:trPr>
        <w:tc>
          <w:tcPr>
            <w:tcW w:w="4961" w:type="dxa"/>
            <w:tcBorders>
              <w:right w:val="single" w:sz="4" w:space="0" w:color="auto"/>
            </w:tcBorders>
            <w:vAlign w:val="center"/>
          </w:tcPr>
          <w:p w14:paraId="70E427E0" w14:textId="77777777" w:rsidR="00BF157E" w:rsidRPr="00615B25" w:rsidRDefault="00BF157E" w:rsidP="00AC59D5">
            <w:pPr>
              <w:spacing w:before="60" w:after="60"/>
              <w:rPr>
                <w:rFonts w:ascii="Arial Narrow" w:hAnsi="Arial Narrow" w:cs="Arial"/>
                <w:b/>
              </w:rPr>
            </w:pPr>
            <w:r w:rsidRPr="00615B25">
              <w:rPr>
                <w:rFonts w:ascii="Arial Narrow" w:hAnsi="Arial Narrow" w:cs="Arial"/>
                <w:b/>
              </w:rPr>
              <w:t>Mòdul espessidor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AB382" w14:textId="77777777" w:rsidR="00BF157E" w:rsidRPr="00615B25" w:rsidRDefault="00BF157E" w:rsidP="00AC59D5">
            <w:pPr>
              <w:spacing w:before="60" w:after="60"/>
              <w:rPr>
                <w:rFonts w:ascii="Arial Narrow" w:hAnsi="Arial Narrow" w:cs="Arial"/>
                <w:sz w:val="20"/>
              </w:rPr>
            </w:pPr>
            <w:r w:rsidRPr="00615B25">
              <w:rPr>
                <w:rFonts w:ascii="Arial Narrow" w:hAnsi="Arial Narrow" w:cs="Arial"/>
                <w:b/>
              </w:rPr>
              <w:t>Puresa del nutrient</w:t>
            </w:r>
            <w:r>
              <w:rPr>
                <w:rFonts w:ascii="Arial Narrow" w:hAnsi="Arial Narrow" w:cs="Arial"/>
                <w:b/>
              </w:rPr>
              <w:t xml:space="preserve"> principal </w:t>
            </w:r>
            <w:r>
              <w:rPr>
                <w:rStyle w:val="Refdenotaalpie"/>
                <w:rFonts w:ascii="Arial Narrow" w:hAnsi="Arial Narrow" w:cs="Arial"/>
                <w:b/>
              </w:rPr>
              <w:footnoteReference w:id="12"/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</w:tcBorders>
            <w:vAlign w:val="center"/>
          </w:tcPr>
          <w:p w14:paraId="10257B3D" w14:textId="77777777" w:rsidR="00BF157E" w:rsidRPr="00615B25" w:rsidRDefault="00BF157E" w:rsidP="00AC59D5">
            <w:pPr>
              <w:spacing w:before="60" w:after="60"/>
              <w:jc w:val="center"/>
              <w:rPr>
                <w:rFonts w:ascii="Arial Narrow" w:hAnsi="Arial Narrow" w:cs="Arial"/>
                <w:sz w:val="20"/>
              </w:rPr>
            </w:pPr>
            <w:r w:rsidRPr="00615B25">
              <w:rPr>
                <w:rFonts w:ascii="Arial Narrow" w:hAnsi="Arial Narrow" w:cs="Arial"/>
                <w:sz w:val="20"/>
              </w:rPr>
              <w:t>%</w:t>
            </w:r>
          </w:p>
        </w:tc>
        <w:tc>
          <w:tcPr>
            <w:tcW w:w="1389" w:type="dxa"/>
            <w:vAlign w:val="center"/>
          </w:tcPr>
          <w:p w14:paraId="08F59420" w14:textId="77777777" w:rsidR="00BF157E" w:rsidRPr="00615B25" w:rsidRDefault="00BF157E" w:rsidP="00AC59D5">
            <w:pPr>
              <w:spacing w:before="60" w:after="60"/>
              <w:rPr>
                <w:rFonts w:ascii="Arial Narrow" w:hAnsi="Arial Narrow" w:cs="Arial"/>
                <w:b/>
              </w:rPr>
            </w:pPr>
          </w:p>
        </w:tc>
      </w:tr>
      <w:tr w:rsidR="00BF157E" w:rsidRPr="00615B25" w14:paraId="6A77B9F7" w14:textId="77777777" w:rsidTr="00AC59D5">
        <w:tc>
          <w:tcPr>
            <w:tcW w:w="4961" w:type="dxa"/>
            <w:tcBorders>
              <w:right w:val="single" w:sz="4" w:space="0" w:color="auto"/>
            </w:tcBorders>
            <w:vAlign w:val="center"/>
          </w:tcPr>
          <w:p w14:paraId="4F210E2C" w14:textId="77777777" w:rsidR="00BF157E" w:rsidRPr="00615B25" w:rsidRDefault="00BF157E" w:rsidP="00AC59D5">
            <w:pPr>
              <w:spacing w:before="60" w:after="60"/>
              <w:rPr>
                <w:rFonts w:ascii="Arial Narrow" w:hAnsi="Arial Narrow" w:cs="Arial"/>
                <w:b/>
              </w:rPr>
            </w:pPr>
            <w:r w:rsidRPr="00615B25">
              <w:rPr>
                <w:rFonts w:ascii="Arial Narrow" w:hAnsi="Arial Narrow" w:cs="Arial"/>
                <w:b/>
              </w:rPr>
              <w:t>Mòdul MCT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99948" w14:textId="77777777" w:rsidR="00BF157E" w:rsidRPr="00615B25" w:rsidRDefault="00BF157E" w:rsidP="00AC59D5">
            <w:pPr>
              <w:spacing w:before="60" w:after="60"/>
              <w:rPr>
                <w:rFonts w:ascii="Arial Narrow" w:hAnsi="Arial Narrow" w:cs="Arial"/>
                <w:b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</w:tcBorders>
            <w:vAlign w:val="center"/>
          </w:tcPr>
          <w:p w14:paraId="50EA3D31" w14:textId="77777777" w:rsidR="00BF157E" w:rsidRPr="00615B25" w:rsidRDefault="00BF157E" w:rsidP="00AC59D5">
            <w:pPr>
              <w:spacing w:before="60" w:after="60"/>
              <w:jc w:val="center"/>
              <w:rPr>
                <w:rFonts w:ascii="Arial Narrow" w:hAnsi="Arial Narrow" w:cs="Arial"/>
                <w:sz w:val="20"/>
              </w:rPr>
            </w:pPr>
          </w:p>
        </w:tc>
        <w:tc>
          <w:tcPr>
            <w:tcW w:w="1389" w:type="dxa"/>
            <w:vAlign w:val="center"/>
          </w:tcPr>
          <w:p w14:paraId="453A5911" w14:textId="77777777" w:rsidR="00BF157E" w:rsidRPr="00615B25" w:rsidRDefault="00BF157E" w:rsidP="00AC59D5">
            <w:pPr>
              <w:spacing w:before="60" w:after="60"/>
              <w:rPr>
                <w:rFonts w:ascii="Arial Narrow" w:hAnsi="Arial Narrow" w:cs="Arial"/>
                <w:b/>
              </w:rPr>
            </w:pPr>
          </w:p>
        </w:tc>
      </w:tr>
      <w:tr w:rsidR="00BF157E" w:rsidRPr="00615B25" w14:paraId="06AB5F05" w14:textId="77777777" w:rsidTr="00AC59D5">
        <w:tc>
          <w:tcPr>
            <w:tcW w:w="4961" w:type="dxa"/>
            <w:tcBorders>
              <w:right w:val="single" w:sz="4" w:space="0" w:color="auto"/>
            </w:tcBorders>
            <w:vAlign w:val="center"/>
          </w:tcPr>
          <w:p w14:paraId="0E261BF0" w14:textId="77777777" w:rsidR="00BF157E" w:rsidRPr="00615B25" w:rsidRDefault="00BF157E" w:rsidP="00AC59D5">
            <w:pPr>
              <w:spacing w:before="60" w:after="60"/>
              <w:rPr>
                <w:rFonts w:ascii="Arial Narrow" w:hAnsi="Arial Narrow" w:cs="Arial"/>
                <w:b/>
              </w:rPr>
            </w:pPr>
            <w:r w:rsidRPr="00615B25">
              <w:rPr>
                <w:rFonts w:ascii="Arial Narrow" w:hAnsi="Arial Narrow" w:cs="Arial"/>
                <w:b/>
              </w:rPr>
              <w:t xml:space="preserve">Mòdul proteïna 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A8C8B" w14:textId="77777777" w:rsidR="00BF157E" w:rsidRPr="00615B25" w:rsidRDefault="00BF157E" w:rsidP="00AC59D5">
            <w:pPr>
              <w:spacing w:before="60" w:after="60"/>
              <w:rPr>
                <w:rFonts w:ascii="Arial Narrow" w:hAnsi="Arial Narrow" w:cs="Arial"/>
                <w:b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</w:tcBorders>
            <w:vAlign w:val="center"/>
          </w:tcPr>
          <w:p w14:paraId="1ABE9FD8" w14:textId="77777777" w:rsidR="00BF157E" w:rsidRPr="00615B25" w:rsidRDefault="00BF157E" w:rsidP="00AC59D5">
            <w:pPr>
              <w:spacing w:before="60" w:after="60"/>
              <w:rPr>
                <w:rFonts w:ascii="Arial Narrow" w:hAnsi="Arial Narrow" w:cs="Arial"/>
                <w:b/>
              </w:rPr>
            </w:pPr>
          </w:p>
        </w:tc>
        <w:tc>
          <w:tcPr>
            <w:tcW w:w="1389" w:type="dxa"/>
            <w:vAlign w:val="center"/>
          </w:tcPr>
          <w:p w14:paraId="1E06D1CD" w14:textId="77777777" w:rsidR="00BF157E" w:rsidRPr="00615B25" w:rsidRDefault="00BF157E" w:rsidP="00AC59D5">
            <w:pPr>
              <w:spacing w:before="60" w:after="60"/>
              <w:rPr>
                <w:rFonts w:ascii="Arial Narrow" w:hAnsi="Arial Narrow" w:cs="Arial"/>
                <w:b/>
              </w:rPr>
            </w:pPr>
          </w:p>
        </w:tc>
      </w:tr>
      <w:tr w:rsidR="00BF157E" w:rsidRPr="00615B25" w14:paraId="4C61C12C" w14:textId="77777777" w:rsidTr="00AC59D5">
        <w:tc>
          <w:tcPr>
            <w:tcW w:w="4961" w:type="dxa"/>
            <w:tcBorders>
              <w:right w:val="single" w:sz="4" w:space="0" w:color="auto"/>
            </w:tcBorders>
            <w:vAlign w:val="center"/>
          </w:tcPr>
          <w:p w14:paraId="77690979" w14:textId="77777777" w:rsidR="00BF157E" w:rsidRPr="002316E3" w:rsidRDefault="00BF157E" w:rsidP="00AC59D5">
            <w:pPr>
              <w:spacing w:before="60" w:after="60"/>
              <w:rPr>
                <w:rFonts w:ascii="Arial Narrow" w:hAnsi="Arial Narrow"/>
              </w:rPr>
            </w:pPr>
            <w:r w:rsidRPr="002316E3">
              <w:rPr>
                <w:rFonts w:ascii="Arial Narrow" w:hAnsi="Arial Narrow"/>
                <w:b/>
              </w:rPr>
              <w:lastRenderedPageBreak/>
              <w:t xml:space="preserve">Alteració del sabor </w:t>
            </w:r>
            <w:r w:rsidRPr="002973F8">
              <w:rPr>
                <w:rStyle w:val="Refdenotaalpie"/>
                <w:rFonts w:ascii="Arial Narrow" w:hAnsi="Arial Narrow"/>
                <w:b/>
              </w:rPr>
              <w:footnoteReference w:id="13"/>
            </w:r>
          </w:p>
        </w:tc>
        <w:tc>
          <w:tcPr>
            <w:tcW w:w="3686" w:type="dxa"/>
            <w:gridSpan w:val="2"/>
            <w:vMerge w:val="restart"/>
            <w:tcBorders>
              <w:left w:val="single" w:sz="4" w:space="0" w:color="auto"/>
            </w:tcBorders>
            <w:vAlign w:val="center"/>
          </w:tcPr>
          <w:p w14:paraId="139D4BD0" w14:textId="77777777" w:rsidR="00BF157E" w:rsidRPr="002316E3" w:rsidRDefault="00BF157E" w:rsidP="00AC59D5">
            <w:pPr>
              <w:spacing w:before="60" w:after="60"/>
              <w:jc w:val="center"/>
              <w:rPr>
                <w:rFonts w:ascii="Arial Narrow" w:hAnsi="Arial Narrow"/>
                <w:sz w:val="18"/>
                <w:szCs w:val="20"/>
              </w:rPr>
            </w:pPr>
            <w:r w:rsidRPr="002316E3">
              <w:rPr>
                <w:rFonts w:ascii="Arial Narrow" w:hAnsi="Arial Narrow"/>
                <w:b/>
                <w:i/>
                <w:sz w:val="20"/>
                <w:szCs w:val="20"/>
              </w:rPr>
              <w:t>Si</w:t>
            </w:r>
            <w:r w:rsidRPr="002316E3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2316E3">
              <w:rPr>
                <w:rFonts w:ascii="Arial Narrow" w:hAnsi="Arial Narrow"/>
                <w:sz w:val="18"/>
                <w:szCs w:val="20"/>
              </w:rPr>
              <w:t>és pot acreditar</w:t>
            </w:r>
          </w:p>
          <w:p w14:paraId="147230EC" w14:textId="77777777" w:rsidR="00BF157E" w:rsidRPr="00615B25" w:rsidRDefault="00BF157E" w:rsidP="00AC59D5">
            <w:pPr>
              <w:spacing w:before="60" w:after="60"/>
              <w:jc w:val="center"/>
              <w:rPr>
                <w:rFonts w:ascii="Arial Narrow" w:hAnsi="Arial Narrow" w:cs="Arial"/>
                <w:b/>
              </w:rPr>
            </w:pPr>
            <w:r w:rsidRPr="002316E3">
              <w:rPr>
                <w:rFonts w:ascii="Arial Narrow" w:hAnsi="Arial Narrow"/>
                <w:sz w:val="20"/>
                <w:szCs w:val="20"/>
              </w:rPr>
              <w:t xml:space="preserve">/ </w:t>
            </w:r>
            <w:r w:rsidRPr="002316E3">
              <w:rPr>
                <w:rFonts w:ascii="Arial Narrow" w:hAnsi="Arial Narrow"/>
                <w:b/>
                <w:i/>
                <w:sz w:val="20"/>
                <w:szCs w:val="20"/>
              </w:rPr>
              <w:t>No</w:t>
            </w:r>
            <w:r w:rsidRPr="002316E3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2316E3">
              <w:rPr>
                <w:rFonts w:ascii="Arial Narrow" w:hAnsi="Arial Narrow"/>
                <w:sz w:val="18"/>
                <w:szCs w:val="20"/>
              </w:rPr>
              <w:t>és pot acreditar</w:t>
            </w:r>
          </w:p>
        </w:tc>
        <w:tc>
          <w:tcPr>
            <w:tcW w:w="1389" w:type="dxa"/>
            <w:vAlign w:val="center"/>
          </w:tcPr>
          <w:p w14:paraId="7BCB96B6" w14:textId="77777777" w:rsidR="00BF157E" w:rsidRPr="00615B25" w:rsidRDefault="00BF157E" w:rsidP="00AC59D5">
            <w:pPr>
              <w:spacing w:before="60" w:after="60"/>
              <w:rPr>
                <w:rFonts w:ascii="Arial Narrow" w:hAnsi="Arial Narrow" w:cs="Arial"/>
                <w:b/>
              </w:rPr>
            </w:pPr>
          </w:p>
        </w:tc>
      </w:tr>
      <w:tr w:rsidR="00BF157E" w:rsidRPr="00615B25" w14:paraId="224B8E6D" w14:textId="77777777" w:rsidTr="00AC59D5">
        <w:tc>
          <w:tcPr>
            <w:tcW w:w="4961" w:type="dxa"/>
            <w:tcBorders>
              <w:right w:val="single" w:sz="4" w:space="0" w:color="auto"/>
            </w:tcBorders>
            <w:vAlign w:val="center"/>
          </w:tcPr>
          <w:p w14:paraId="5D3C94F7" w14:textId="77777777" w:rsidR="00BF157E" w:rsidRPr="002316E3" w:rsidRDefault="00BF157E" w:rsidP="00AC59D5">
            <w:pPr>
              <w:spacing w:before="60"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P</w:t>
            </w:r>
            <w:r w:rsidRPr="002316E3">
              <w:rPr>
                <w:rFonts w:ascii="Arial Narrow" w:hAnsi="Arial Narrow"/>
              </w:rPr>
              <w:t xml:space="preserve">resentació </w:t>
            </w:r>
            <w:r>
              <w:rPr>
                <w:rFonts w:ascii="Arial Narrow" w:hAnsi="Arial Narrow"/>
              </w:rPr>
              <w:t xml:space="preserve">comercial </w:t>
            </w:r>
            <w:r w:rsidRPr="002316E3">
              <w:rPr>
                <w:rFonts w:ascii="Arial Narrow" w:hAnsi="Arial Narrow"/>
              </w:rPr>
              <w:t xml:space="preserve">addicional en </w:t>
            </w:r>
            <w:r w:rsidRPr="002316E3">
              <w:rPr>
                <w:rFonts w:ascii="Arial Narrow" w:hAnsi="Arial Narrow"/>
                <w:b/>
              </w:rPr>
              <w:t xml:space="preserve">format </w:t>
            </w:r>
            <w:proofErr w:type="spellStart"/>
            <w:r w:rsidRPr="002316E3">
              <w:rPr>
                <w:rFonts w:ascii="Arial Narrow" w:hAnsi="Arial Narrow"/>
                <w:b/>
              </w:rPr>
              <w:t>unidosi</w:t>
            </w:r>
            <w:proofErr w:type="spellEnd"/>
          </w:p>
        </w:tc>
        <w:tc>
          <w:tcPr>
            <w:tcW w:w="3686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82BBBB7" w14:textId="77777777" w:rsidR="00BF157E" w:rsidRPr="00615B25" w:rsidRDefault="00BF157E" w:rsidP="00AC59D5">
            <w:pPr>
              <w:spacing w:before="60" w:after="60"/>
              <w:rPr>
                <w:rFonts w:ascii="Arial Narrow" w:hAnsi="Arial Narrow" w:cs="Arial"/>
                <w:b/>
              </w:rPr>
            </w:pPr>
          </w:p>
        </w:tc>
        <w:tc>
          <w:tcPr>
            <w:tcW w:w="1389" w:type="dxa"/>
            <w:vAlign w:val="center"/>
          </w:tcPr>
          <w:p w14:paraId="40CD6294" w14:textId="77777777" w:rsidR="00BF157E" w:rsidRPr="00615B25" w:rsidRDefault="00BF157E" w:rsidP="00AC59D5">
            <w:pPr>
              <w:spacing w:before="60" w:after="60"/>
              <w:rPr>
                <w:rFonts w:ascii="Arial Narrow" w:hAnsi="Arial Narrow" w:cs="Arial"/>
                <w:b/>
              </w:rPr>
            </w:pPr>
          </w:p>
        </w:tc>
      </w:tr>
    </w:tbl>
    <w:p w14:paraId="47A3AA16" w14:textId="77777777" w:rsidR="00BF157E" w:rsidRDefault="00BF157E" w:rsidP="00BF157E">
      <w:pPr>
        <w:ind w:hanging="180"/>
      </w:pPr>
    </w:p>
    <w:p w14:paraId="6CC0FA90" w14:textId="77777777" w:rsidR="00BF157E" w:rsidRPr="00162900" w:rsidRDefault="00BF157E" w:rsidP="00BF157E">
      <w:pPr>
        <w:ind w:hanging="180"/>
        <w:rPr>
          <w:sz w:val="20"/>
        </w:rPr>
      </w:pPr>
    </w:p>
    <w:tbl>
      <w:tblPr>
        <w:tblW w:w="10064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8"/>
        <w:gridCol w:w="4111"/>
        <w:gridCol w:w="2126"/>
        <w:gridCol w:w="1559"/>
      </w:tblGrid>
      <w:tr w:rsidR="00BF157E" w:rsidRPr="002316E3" w14:paraId="5D4A98FD" w14:textId="77777777" w:rsidTr="00AC59D5">
        <w:trPr>
          <w:trHeight w:val="401"/>
        </w:trPr>
        <w:tc>
          <w:tcPr>
            <w:tcW w:w="6379" w:type="dxa"/>
            <w:gridSpan w:val="2"/>
            <w:shd w:val="clear" w:color="auto" w:fill="E7E6E6"/>
            <w:vAlign w:val="center"/>
          </w:tcPr>
          <w:p w14:paraId="425947B8" w14:textId="77777777" w:rsidR="00BF157E" w:rsidRPr="002316E3" w:rsidRDefault="00BF157E" w:rsidP="00AC59D5">
            <w:pPr>
              <w:spacing w:before="60" w:after="60"/>
              <w:rPr>
                <w:rFonts w:ascii="Arial Narrow" w:hAnsi="Arial Narrow"/>
                <w:b/>
                <w:i/>
              </w:rPr>
            </w:pPr>
            <w:r w:rsidRPr="00FF2298">
              <w:rPr>
                <w:rFonts w:ascii="Arial Narrow" w:hAnsi="Arial Narrow"/>
                <w:b/>
              </w:rPr>
              <w:t>CRITERIS TÈCNICS EXTRA</w:t>
            </w:r>
            <w:r>
              <w:rPr>
                <w:rFonts w:ascii="Arial Narrow" w:hAnsi="Arial Narrow"/>
                <w:b/>
              </w:rPr>
              <w:t xml:space="preserve">. </w:t>
            </w:r>
            <w:r w:rsidRPr="00FF2298">
              <w:rPr>
                <w:rFonts w:ascii="Arial Narrow" w:hAnsi="Arial Narrow"/>
                <w:b/>
                <w:i/>
              </w:rPr>
              <w:t>E</w:t>
            </w:r>
            <w:r>
              <w:rPr>
                <w:rFonts w:ascii="Arial Narrow" w:hAnsi="Arial Narrow"/>
                <w:b/>
                <w:i/>
              </w:rPr>
              <w:t>specífics per espessidors.</w:t>
            </w:r>
          </w:p>
        </w:tc>
        <w:tc>
          <w:tcPr>
            <w:tcW w:w="2126" w:type="dxa"/>
            <w:shd w:val="clear" w:color="auto" w:fill="D9D9D9"/>
            <w:vAlign w:val="center"/>
          </w:tcPr>
          <w:p w14:paraId="76213CC6" w14:textId="77777777" w:rsidR="00BF157E" w:rsidRPr="00615B25" w:rsidRDefault="00BF157E" w:rsidP="00AC59D5">
            <w:pPr>
              <w:spacing w:before="60" w:after="60"/>
              <w:jc w:val="center"/>
              <w:rPr>
                <w:rFonts w:ascii="Arial Narrow" w:hAnsi="Arial Narrow"/>
              </w:rPr>
            </w:pPr>
            <w:r w:rsidRPr="00615B25">
              <w:rPr>
                <w:rFonts w:ascii="Arial Narrow" w:hAnsi="Arial Narrow"/>
                <w:b/>
                <w:i/>
                <w:szCs w:val="20"/>
              </w:rPr>
              <w:t>Unitat</w:t>
            </w:r>
          </w:p>
        </w:tc>
        <w:tc>
          <w:tcPr>
            <w:tcW w:w="1559" w:type="dxa"/>
            <w:shd w:val="clear" w:color="auto" w:fill="D9D9D9"/>
            <w:vAlign w:val="center"/>
          </w:tcPr>
          <w:p w14:paraId="74257D73" w14:textId="77777777" w:rsidR="00BF157E" w:rsidRPr="00615B25" w:rsidRDefault="00BF157E" w:rsidP="00AC59D5">
            <w:pPr>
              <w:spacing w:before="60" w:after="60"/>
              <w:jc w:val="center"/>
              <w:rPr>
                <w:rFonts w:ascii="Arial Narrow" w:hAnsi="Arial Narrow"/>
              </w:rPr>
            </w:pPr>
            <w:r w:rsidRPr="00615B25">
              <w:rPr>
                <w:rFonts w:ascii="Arial Narrow" w:hAnsi="Arial Narrow"/>
                <w:b/>
                <w:i/>
                <w:szCs w:val="20"/>
              </w:rPr>
              <w:t>Valor</w:t>
            </w:r>
          </w:p>
        </w:tc>
      </w:tr>
      <w:tr w:rsidR="00BF157E" w:rsidRPr="002316E3" w14:paraId="30F00BB7" w14:textId="77777777" w:rsidTr="00AC59D5">
        <w:trPr>
          <w:trHeight w:val="417"/>
        </w:trPr>
        <w:tc>
          <w:tcPr>
            <w:tcW w:w="6379" w:type="dxa"/>
            <w:gridSpan w:val="2"/>
            <w:vAlign w:val="center"/>
          </w:tcPr>
          <w:p w14:paraId="11DC17A0" w14:textId="77777777" w:rsidR="00BF157E" w:rsidRPr="002316E3" w:rsidRDefault="00BF157E" w:rsidP="00AC59D5">
            <w:pPr>
              <w:spacing w:before="60" w:after="60"/>
              <w:rPr>
                <w:rFonts w:ascii="Arial Narrow" w:hAnsi="Arial Narrow"/>
                <w:b/>
              </w:rPr>
            </w:pPr>
            <w:r w:rsidRPr="002316E3">
              <w:rPr>
                <w:rFonts w:ascii="Arial Narrow" w:hAnsi="Arial Narrow"/>
                <w:b/>
              </w:rPr>
              <w:t xml:space="preserve">Acreditació de la capacitat per </w:t>
            </w:r>
            <w:proofErr w:type="spellStart"/>
            <w:r w:rsidRPr="002316E3">
              <w:rPr>
                <w:rFonts w:ascii="Arial Narrow" w:hAnsi="Arial Narrow"/>
                <w:b/>
              </w:rPr>
              <w:t>texturitzar</w:t>
            </w:r>
            <w:proofErr w:type="spellEnd"/>
            <w:r w:rsidRPr="002316E3">
              <w:rPr>
                <w:rFonts w:ascii="Arial Narrow" w:hAnsi="Arial Narrow"/>
                <w:b/>
              </w:rPr>
              <w:t xml:space="preserve"> </w:t>
            </w:r>
            <w:r>
              <w:rPr>
                <w:rFonts w:ascii="Arial Narrow" w:hAnsi="Arial Narrow"/>
                <w:b/>
              </w:rPr>
              <w:t xml:space="preserve">els </w:t>
            </w:r>
            <w:r w:rsidRPr="002316E3">
              <w:rPr>
                <w:rFonts w:ascii="Arial Narrow" w:hAnsi="Arial Narrow"/>
                <w:b/>
              </w:rPr>
              <w:t xml:space="preserve">àpats </w:t>
            </w:r>
            <w:r w:rsidRPr="002316E3">
              <w:rPr>
                <w:rStyle w:val="Refdenotaalpie"/>
                <w:rFonts w:ascii="Arial Narrow" w:hAnsi="Arial Narrow"/>
              </w:rPr>
              <w:footnoteReference w:id="14"/>
            </w:r>
          </w:p>
        </w:tc>
        <w:tc>
          <w:tcPr>
            <w:tcW w:w="2126" w:type="dxa"/>
            <w:vMerge w:val="restart"/>
            <w:vAlign w:val="center"/>
          </w:tcPr>
          <w:p w14:paraId="43831650" w14:textId="77777777" w:rsidR="00BF157E" w:rsidRPr="002316E3" w:rsidRDefault="00BF157E" w:rsidP="00AC59D5">
            <w:pPr>
              <w:spacing w:before="60" w:after="60"/>
              <w:jc w:val="center"/>
              <w:rPr>
                <w:rFonts w:ascii="Arial Narrow" w:hAnsi="Arial Narrow"/>
                <w:sz w:val="18"/>
                <w:szCs w:val="20"/>
              </w:rPr>
            </w:pPr>
            <w:r w:rsidRPr="002316E3">
              <w:rPr>
                <w:rFonts w:ascii="Arial Narrow" w:hAnsi="Arial Narrow"/>
                <w:b/>
                <w:i/>
                <w:sz w:val="20"/>
                <w:szCs w:val="20"/>
              </w:rPr>
              <w:t>Si</w:t>
            </w:r>
            <w:r w:rsidRPr="002316E3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2316E3">
              <w:rPr>
                <w:rFonts w:ascii="Arial Narrow" w:hAnsi="Arial Narrow"/>
                <w:sz w:val="18"/>
                <w:szCs w:val="20"/>
              </w:rPr>
              <w:t xml:space="preserve">és pot acreditar </w:t>
            </w:r>
          </w:p>
          <w:p w14:paraId="16FBD5F4" w14:textId="77777777" w:rsidR="00BF157E" w:rsidRPr="002316E3" w:rsidRDefault="00BF157E" w:rsidP="00AC59D5">
            <w:pPr>
              <w:spacing w:before="60" w:after="60"/>
              <w:jc w:val="center"/>
              <w:rPr>
                <w:rFonts w:ascii="Arial Narrow" w:hAnsi="Arial Narrow"/>
                <w:b/>
                <w:i/>
                <w:sz w:val="20"/>
                <w:szCs w:val="20"/>
              </w:rPr>
            </w:pPr>
            <w:r w:rsidRPr="002316E3">
              <w:rPr>
                <w:rFonts w:ascii="Arial Narrow" w:hAnsi="Arial Narrow"/>
                <w:sz w:val="20"/>
                <w:szCs w:val="20"/>
              </w:rPr>
              <w:t xml:space="preserve">/ </w:t>
            </w:r>
            <w:r w:rsidRPr="002316E3">
              <w:rPr>
                <w:rFonts w:ascii="Arial Narrow" w:hAnsi="Arial Narrow"/>
                <w:b/>
                <w:i/>
                <w:sz w:val="20"/>
                <w:szCs w:val="20"/>
              </w:rPr>
              <w:t>No</w:t>
            </w:r>
            <w:r w:rsidRPr="002316E3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2316E3">
              <w:rPr>
                <w:rFonts w:ascii="Arial Narrow" w:hAnsi="Arial Narrow"/>
                <w:sz w:val="18"/>
                <w:szCs w:val="20"/>
              </w:rPr>
              <w:t>és pot acreditar</w:t>
            </w:r>
          </w:p>
        </w:tc>
        <w:tc>
          <w:tcPr>
            <w:tcW w:w="1559" w:type="dxa"/>
          </w:tcPr>
          <w:p w14:paraId="564BB1C7" w14:textId="77777777" w:rsidR="00BF157E" w:rsidRPr="002316E3" w:rsidRDefault="00BF157E" w:rsidP="00AC59D5">
            <w:pPr>
              <w:spacing w:before="60" w:after="60"/>
              <w:rPr>
                <w:rFonts w:ascii="Arial Narrow" w:hAnsi="Arial Narrow"/>
              </w:rPr>
            </w:pPr>
          </w:p>
        </w:tc>
      </w:tr>
      <w:tr w:rsidR="00BF157E" w:rsidRPr="002316E3" w14:paraId="00A76248" w14:textId="77777777" w:rsidTr="00AC59D5">
        <w:trPr>
          <w:trHeight w:val="417"/>
        </w:trPr>
        <w:tc>
          <w:tcPr>
            <w:tcW w:w="2268" w:type="dxa"/>
            <w:vMerge w:val="restart"/>
            <w:vAlign w:val="center"/>
          </w:tcPr>
          <w:p w14:paraId="03FE3EF4" w14:textId="77777777" w:rsidR="00BF157E" w:rsidRPr="002316E3" w:rsidRDefault="00BF157E" w:rsidP="00AC59D5">
            <w:pPr>
              <w:spacing w:before="60" w:after="60"/>
              <w:rPr>
                <w:rFonts w:ascii="Arial Narrow" w:hAnsi="Arial Narrow"/>
                <w:b/>
              </w:rPr>
            </w:pPr>
            <w:r w:rsidRPr="002316E3">
              <w:rPr>
                <w:rFonts w:ascii="Arial Narrow" w:hAnsi="Arial Narrow"/>
                <w:b/>
              </w:rPr>
              <w:t xml:space="preserve">Estabilitat de la </w:t>
            </w:r>
            <w:r>
              <w:rPr>
                <w:rFonts w:ascii="Arial Narrow" w:hAnsi="Arial Narrow"/>
                <w:b/>
              </w:rPr>
              <w:t xml:space="preserve">consistència </w:t>
            </w:r>
            <w:r>
              <w:rPr>
                <w:rStyle w:val="Refdenotaalpie"/>
                <w:rFonts w:ascii="Arial Narrow" w:hAnsi="Arial Narrow"/>
                <w:b/>
              </w:rPr>
              <w:footnoteReference w:id="15"/>
            </w:r>
          </w:p>
        </w:tc>
        <w:tc>
          <w:tcPr>
            <w:tcW w:w="4111" w:type="dxa"/>
            <w:vAlign w:val="center"/>
          </w:tcPr>
          <w:p w14:paraId="4BC1D774" w14:textId="77777777" w:rsidR="00BF157E" w:rsidRPr="00B0304A" w:rsidRDefault="00BF157E" w:rsidP="00AC59D5">
            <w:pPr>
              <w:spacing w:before="60" w:after="60"/>
              <w:rPr>
                <w:rFonts w:ascii="Arial Narrow" w:hAnsi="Arial Narrow"/>
              </w:rPr>
            </w:pPr>
            <w:r w:rsidRPr="00B0304A">
              <w:rPr>
                <w:rFonts w:ascii="Arial Narrow" w:hAnsi="Arial Narrow"/>
              </w:rPr>
              <w:t>≥</w:t>
            </w:r>
            <w:r>
              <w:rPr>
                <w:rFonts w:ascii="Arial Narrow" w:hAnsi="Arial Narrow"/>
              </w:rPr>
              <w:t xml:space="preserve"> </w:t>
            </w:r>
            <w:r w:rsidRPr="00B0304A">
              <w:rPr>
                <w:rFonts w:ascii="Arial Narrow" w:hAnsi="Arial Narrow"/>
              </w:rPr>
              <w:t xml:space="preserve">4 hores després </w:t>
            </w:r>
            <w:r>
              <w:rPr>
                <w:rFonts w:ascii="Arial Narrow" w:hAnsi="Arial Narrow"/>
              </w:rPr>
              <w:t xml:space="preserve">de </w:t>
            </w:r>
            <w:r w:rsidRPr="00B0304A">
              <w:rPr>
                <w:rFonts w:ascii="Arial Narrow" w:hAnsi="Arial Narrow"/>
              </w:rPr>
              <w:t xml:space="preserve">barrejar amb </w:t>
            </w:r>
            <w:r>
              <w:rPr>
                <w:rFonts w:ascii="Arial Narrow" w:hAnsi="Arial Narrow"/>
              </w:rPr>
              <w:t>l’</w:t>
            </w:r>
            <w:r w:rsidRPr="00B0304A">
              <w:rPr>
                <w:rFonts w:ascii="Arial Narrow" w:hAnsi="Arial Narrow"/>
              </w:rPr>
              <w:t>àpat</w:t>
            </w:r>
          </w:p>
        </w:tc>
        <w:tc>
          <w:tcPr>
            <w:tcW w:w="2126" w:type="dxa"/>
            <w:vMerge/>
            <w:vAlign w:val="center"/>
          </w:tcPr>
          <w:p w14:paraId="66735B8C" w14:textId="77777777" w:rsidR="00BF157E" w:rsidRPr="002316E3" w:rsidRDefault="00BF157E" w:rsidP="00AC59D5">
            <w:pPr>
              <w:spacing w:before="60" w:after="60"/>
              <w:jc w:val="center"/>
              <w:rPr>
                <w:rFonts w:ascii="Arial Narrow" w:hAnsi="Arial Narrow"/>
                <w:b/>
                <w:i/>
                <w:sz w:val="20"/>
                <w:szCs w:val="20"/>
              </w:rPr>
            </w:pPr>
          </w:p>
        </w:tc>
        <w:tc>
          <w:tcPr>
            <w:tcW w:w="1559" w:type="dxa"/>
          </w:tcPr>
          <w:p w14:paraId="728C04F7" w14:textId="77777777" w:rsidR="00BF157E" w:rsidRPr="002316E3" w:rsidRDefault="00BF157E" w:rsidP="00AC59D5">
            <w:pPr>
              <w:spacing w:before="60" w:after="60"/>
              <w:rPr>
                <w:rFonts w:ascii="Arial Narrow" w:hAnsi="Arial Narrow"/>
              </w:rPr>
            </w:pPr>
          </w:p>
        </w:tc>
      </w:tr>
      <w:tr w:rsidR="00BF157E" w:rsidRPr="002316E3" w14:paraId="18F4263A" w14:textId="77777777" w:rsidTr="00AC59D5">
        <w:trPr>
          <w:trHeight w:val="417"/>
        </w:trPr>
        <w:tc>
          <w:tcPr>
            <w:tcW w:w="2268" w:type="dxa"/>
            <w:vMerge/>
            <w:vAlign w:val="center"/>
          </w:tcPr>
          <w:p w14:paraId="30722306" w14:textId="77777777" w:rsidR="00BF157E" w:rsidRPr="002316E3" w:rsidRDefault="00BF157E" w:rsidP="00AC59D5">
            <w:pPr>
              <w:spacing w:before="60" w:after="60"/>
              <w:rPr>
                <w:rFonts w:ascii="Arial Narrow" w:hAnsi="Arial Narrow"/>
                <w:b/>
              </w:rPr>
            </w:pPr>
          </w:p>
        </w:tc>
        <w:tc>
          <w:tcPr>
            <w:tcW w:w="4111" w:type="dxa"/>
            <w:vAlign w:val="center"/>
          </w:tcPr>
          <w:p w14:paraId="25B65FDE" w14:textId="77777777" w:rsidR="00BF157E" w:rsidRPr="00B0304A" w:rsidRDefault="00BF157E" w:rsidP="00AC59D5">
            <w:pPr>
              <w:spacing w:before="60" w:after="60"/>
              <w:rPr>
                <w:rFonts w:ascii="Arial Narrow" w:hAnsi="Arial Narrow"/>
              </w:rPr>
            </w:pPr>
            <w:r w:rsidRPr="00B0304A">
              <w:rPr>
                <w:rFonts w:ascii="Arial Narrow" w:hAnsi="Arial Narrow"/>
              </w:rPr>
              <w:t xml:space="preserve">després </w:t>
            </w:r>
            <w:r>
              <w:rPr>
                <w:rFonts w:ascii="Arial Narrow" w:hAnsi="Arial Narrow"/>
              </w:rPr>
              <w:t>d’escalfar la mescla</w:t>
            </w:r>
          </w:p>
        </w:tc>
        <w:tc>
          <w:tcPr>
            <w:tcW w:w="2126" w:type="dxa"/>
            <w:vMerge/>
            <w:vAlign w:val="center"/>
          </w:tcPr>
          <w:p w14:paraId="60889FF3" w14:textId="77777777" w:rsidR="00BF157E" w:rsidRPr="002316E3" w:rsidRDefault="00BF157E" w:rsidP="00AC59D5">
            <w:pPr>
              <w:spacing w:before="60" w:after="60"/>
              <w:jc w:val="center"/>
              <w:rPr>
                <w:rFonts w:ascii="Arial Narrow" w:hAnsi="Arial Narrow"/>
                <w:b/>
                <w:i/>
                <w:sz w:val="20"/>
                <w:szCs w:val="20"/>
              </w:rPr>
            </w:pPr>
          </w:p>
        </w:tc>
        <w:tc>
          <w:tcPr>
            <w:tcW w:w="1559" w:type="dxa"/>
          </w:tcPr>
          <w:p w14:paraId="746D1CBB" w14:textId="77777777" w:rsidR="00BF157E" w:rsidRPr="002316E3" w:rsidRDefault="00BF157E" w:rsidP="00AC59D5">
            <w:pPr>
              <w:spacing w:before="60" w:after="60"/>
              <w:rPr>
                <w:rFonts w:ascii="Arial Narrow" w:hAnsi="Arial Narrow"/>
              </w:rPr>
            </w:pPr>
          </w:p>
        </w:tc>
      </w:tr>
      <w:tr w:rsidR="00BF157E" w:rsidRPr="002316E3" w14:paraId="4B868548" w14:textId="77777777" w:rsidTr="00AC59D5">
        <w:trPr>
          <w:trHeight w:val="417"/>
        </w:trPr>
        <w:tc>
          <w:tcPr>
            <w:tcW w:w="2268" w:type="dxa"/>
            <w:vMerge/>
            <w:vAlign w:val="center"/>
          </w:tcPr>
          <w:p w14:paraId="696B2EF3" w14:textId="77777777" w:rsidR="00BF157E" w:rsidRPr="002316E3" w:rsidRDefault="00BF157E" w:rsidP="00AC59D5">
            <w:pPr>
              <w:spacing w:before="60" w:after="60"/>
              <w:rPr>
                <w:rFonts w:ascii="Arial Narrow" w:hAnsi="Arial Narrow"/>
              </w:rPr>
            </w:pPr>
          </w:p>
        </w:tc>
        <w:tc>
          <w:tcPr>
            <w:tcW w:w="4111" w:type="dxa"/>
            <w:vAlign w:val="center"/>
          </w:tcPr>
          <w:p w14:paraId="4FF4FCBD" w14:textId="77777777" w:rsidR="00BF157E" w:rsidRPr="00B0304A" w:rsidRDefault="00BF157E" w:rsidP="00AC59D5">
            <w:pPr>
              <w:spacing w:before="60" w:after="60"/>
              <w:rPr>
                <w:rFonts w:ascii="Arial Narrow" w:hAnsi="Arial Narrow"/>
              </w:rPr>
            </w:pPr>
            <w:r w:rsidRPr="00B0304A">
              <w:rPr>
                <w:rFonts w:ascii="Arial Narrow" w:hAnsi="Arial Narrow"/>
              </w:rPr>
              <w:t xml:space="preserve">després </w:t>
            </w:r>
            <w:r>
              <w:rPr>
                <w:rFonts w:ascii="Arial Narrow" w:hAnsi="Arial Narrow"/>
              </w:rPr>
              <w:t>de refredar la mescla</w:t>
            </w:r>
          </w:p>
        </w:tc>
        <w:tc>
          <w:tcPr>
            <w:tcW w:w="2126" w:type="dxa"/>
            <w:vMerge/>
            <w:vAlign w:val="center"/>
          </w:tcPr>
          <w:p w14:paraId="0490BE0C" w14:textId="77777777" w:rsidR="00BF157E" w:rsidRPr="002316E3" w:rsidRDefault="00BF157E" w:rsidP="00AC59D5">
            <w:pPr>
              <w:spacing w:before="60" w:after="60"/>
              <w:jc w:val="center"/>
              <w:rPr>
                <w:rFonts w:ascii="Arial Narrow" w:hAnsi="Arial Narrow"/>
              </w:rPr>
            </w:pPr>
          </w:p>
        </w:tc>
        <w:tc>
          <w:tcPr>
            <w:tcW w:w="1559" w:type="dxa"/>
          </w:tcPr>
          <w:p w14:paraId="3FD78E9A" w14:textId="77777777" w:rsidR="00BF157E" w:rsidRPr="002316E3" w:rsidRDefault="00BF157E" w:rsidP="00AC59D5">
            <w:pPr>
              <w:spacing w:before="60" w:after="60"/>
              <w:rPr>
                <w:rFonts w:ascii="Arial Narrow" w:hAnsi="Arial Narrow"/>
              </w:rPr>
            </w:pPr>
          </w:p>
        </w:tc>
      </w:tr>
      <w:tr w:rsidR="00BF157E" w:rsidRPr="002316E3" w14:paraId="225CAF2E" w14:textId="77777777" w:rsidTr="00AC59D5">
        <w:tc>
          <w:tcPr>
            <w:tcW w:w="6379" w:type="dxa"/>
            <w:gridSpan w:val="2"/>
            <w:vAlign w:val="center"/>
          </w:tcPr>
          <w:p w14:paraId="02B4051C" w14:textId="77777777" w:rsidR="00BF157E" w:rsidRPr="002316E3" w:rsidRDefault="00BF157E" w:rsidP="00AC59D5">
            <w:pPr>
              <w:spacing w:before="60" w:after="60"/>
              <w:rPr>
                <w:rFonts w:ascii="Arial Narrow" w:hAnsi="Arial Narrow"/>
              </w:rPr>
            </w:pPr>
            <w:r w:rsidRPr="00585CF8">
              <w:rPr>
                <w:rFonts w:ascii="Arial Narrow" w:hAnsi="Arial Narrow" w:cs="Arial"/>
                <w:b/>
              </w:rPr>
              <w:t>Resistència a l’amilasa salival</w:t>
            </w:r>
            <w:r w:rsidRPr="00585CF8">
              <w:rPr>
                <w:rStyle w:val="Refdenotaalpie"/>
                <w:rFonts w:ascii="Arial Narrow" w:hAnsi="Arial Narrow" w:cs="Arial"/>
                <w:b/>
              </w:rPr>
              <w:t xml:space="preserve"> </w:t>
            </w:r>
            <w:r w:rsidRPr="00615B25">
              <w:rPr>
                <w:rStyle w:val="Refdenotaalpie"/>
                <w:rFonts w:ascii="Arial Narrow" w:hAnsi="Arial Narrow" w:cs="Arial"/>
                <w:b/>
              </w:rPr>
              <w:footnoteReference w:id="16"/>
            </w:r>
          </w:p>
        </w:tc>
        <w:tc>
          <w:tcPr>
            <w:tcW w:w="2126" w:type="dxa"/>
            <w:vMerge/>
            <w:vAlign w:val="center"/>
          </w:tcPr>
          <w:p w14:paraId="4F34B081" w14:textId="77777777" w:rsidR="00BF157E" w:rsidRPr="002316E3" w:rsidRDefault="00BF157E" w:rsidP="00AC59D5">
            <w:pPr>
              <w:spacing w:before="60" w:after="60"/>
              <w:rPr>
                <w:rFonts w:ascii="Arial Narrow" w:hAnsi="Arial Narrow"/>
              </w:rPr>
            </w:pPr>
          </w:p>
        </w:tc>
        <w:tc>
          <w:tcPr>
            <w:tcW w:w="1559" w:type="dxa"/>
          </w:tcPr>
          <w:p w14:paraId="33641A96" w14:textId="77777777" w:rsidR="00BF157E" w:rsidRPr="002316E3" w:rsidRDefault="00BF157E" w:rsidP="00AC59D5">
            <w:pPr>
              <w:spacing w:before="60" w:after="60"/>
              <w:rPr>
                <w:rFonts w:ascii="Arial Narrow" w:hAnsi="Arial Narrow"/>
              </w:rPr>
            </w:pPr>
          </w:p>
        </w:tc>
      </w:tr>
      <w:tr w:rsidR="00BF157E" w:rsidRPr="002316E3" w14:paraId="6EDA7812" w14:textId="77777777" w:rsidTr="00AC59D5">
        <w:tc>
          <w:tcPr>
            <w:tcW w:w="6379" w:type="dxa"/>
            <w:gridSpan w:val="2"/>
            <w:vAlign w:val="center"/>
          </w:tcPr>
          <w:p w14:paraId="58B94483" w14:textId="77777777" w:rsidR="00BF157E" w:rsidRPr="002316E3" w:rsidRDefault="00BF157E" w:rsidP="00AC59D5">
            <w:pPr>
              <w:spacing w:before="60" w:after="60"/>
              <w:rPr>
                <w:rFonts w:ascii="Arial Narrow" w:hAnsi="Arial Narrow"/>
              </w:rPr>
            </w:pPr>
            <w:r w:rsidRPr="002316E3">
              <w:rPr>
                <w:rFonts w:ascii="Arial Narrow" w:hAnsi="Arial Narrow"/>
              </w:rPr>
              <w:t xml:space="preserve">Envàs amb presentació addicional en </w:t>
            </w:r>
            <w:r w:rsidRPr="002316E3">
              <w:rPr>
                <w:rFonts w:ascii="Arial Narrow" w:hAnsi="Arial Narrow"/>
                <w:b/>
              </w:rPr>
              <w:t xml:space="preserve">format </w:t>
            </w:r>
            <w:proofErr w:type="spellStart"/>
            <w:r w:rsidRPr="002316E3">
              <w:rPr>
                <w:rFonts w:ascii="Arial Narrow" w:hAnsi="Arial Narrow"/>
                <w:b/>
              </w:rPr>
              <w:t>unidosi</w:t>
            </w:r>
            <w:proofErr w:type="spellEnd"/>
          </w:p>
        </w:tc>
        <w:tc>
          <w:tcPr>
            <w:tcW w:w="2126" w:type="dxa"/>
            <w:vMerge/>
            <w:vAlign w:val="center"/>
          </w:tcPr>
          <w:p w14:paraId="56863665" w14:textId="77777777" w:rsidR="00BF157E" w:rsidRPr="002316E3" w:rsidRDefault="00BF157E" w:rsidP="00AC59D5">
            <w:pPr>
              <w:spacing w:before="60" w:after="60"/>
              <w:rPr>
                <w:rFonts w:ascii="Arial Narrow" w:hAnsi="Arial Narrow"/>
              </w:rPr>
            </w:pPr>
          </w:p>
        </w:tc>
        <w:tc>
          <w:tcPr>
            <w:tcW w:w="1559" w:type="dxa"/>
          </w:tcPr>
          <w:p w14:paraId="75E1B49A" w14:textId="77777777" w:rsidR="00BF157E" w:rsidRPr="002316E3" w:rsidRDefault="00BF157E" w:rsidP="00AC59D5">
            <w:pPr>
              <w:spacing w:before="60" w:after="60"/>
              <w:rPr>
                <w:rFonts w:ascii="Arial Narrow" w:hAnsi="Arial Narrow"/>
              </w:rPr>
            </w:pPr>
          </w:p>
        </w:tc>
      </w:tr>
    </w:tbl>
    <w:p w14:paraId="4E3D3BC1" w14:textId="77777777" w:rsidR="00BF157E" w:rsidRPr="00162900" w:rsidRDefault="00BF157E" w:rsidP="00BF157E">
      <w:pPr>
        <w:ind w:hanging="180"/>
        <w:rPr>
          <w:sz w:val="44"/>
        </w:rPr>
      </w:pPr>
    </w:p>
    <w:tbl>
      <w:tblPr>
        <w:tblW w:w="10064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0"/>
        <w:gridCol w:w="4394"/>
        <w:gridCol w:w="1701"/>
        <w:gridCol w:w="1559"/>
      </w:tblGrid>
      <w:tr w:rsidR="00BF157E" w:rsidRPr="002316E3" w14:paraId="05D4D439" w14:textId="77777777" w:rsidTr="00AC59D5">
        <w:trPr>
          <w:trHeight w:val="263"/>
        </w:trPr>
        <w:tc>
          <w:tcPr>
            <w:tcW w:w="6804" w:type="dxa"/>
            <w:gridSpan w:val="2"/>
            <w:shd w:val="clear" w:color="auto" w:fill="E7E6E6"/>
            <w:vAlign w:val="center"/>
          </w:tcPr>
          <w:p w14:paraId="1E2A46A3" w14:textId="77777777" w:rsidR="00BF157E" w:rsidRPr="002316E3" w:rsidRDefault="00BF157E" w:rsidP="00AC59D5">
            <w:pPr>
              <w:spacing w:before="60" w:after="60"/>
              <w:rPr>
                <w:rFonts w:ascii="Arial Narrow" w:hAnsi="Arial Narrow"/>
                <w:b/>
                <w:i/>
              </w:rPr>
            </w:pPr>
            <w:r w:rsidRPr="00FF2298">
              <w:rPr>
                <w:rFonts w:ascii="Arial Narrow" w:hAnsi="Arial Narrow"/>
                <w:b/>
              </w:rPr>
              <w:t>CRITERIS TÈCNICS EXTRA</w:t>
            </w:r>
            <w:r>
              <w:rPr>
                <w:rFonts w:ascii="Arial Narrow" w:hAnsi="Arial Narrow"/>
                <w:b/>
              </w:rPr>
              <w:t xml:space="preserve">. </w:t>
            </w:r>
            <w:r w:rsidRPr="00FF2298">
              <w:rPr>
                <w:rFonts w:ascii="Arial Narrow" w:hAnsi="Arial Narrow"/>
                <w:b/>
                <w:i/>
              </w:rPr>
              <w:t>E</w:t>
            </w:r>
            <w:r>
              <w:rPr>
                <w:rFonts w:ascii="Arial Narrow" w:hAnsi="Arial Narrow"/>
                <w:b/>
                <w:i/>
              </w:rPr>
              <w:t xml:space="preserve">specífics per mòdul de proteïna </w:t>
            </w:r>
          </w:p>
        </w:tc>
        <w:tc>
          <w:tcPr>
            <w:tcW w:w="1701" w:type="dxa"/>
            <w:shd w:val="clear" w:color="auto" w:fill="D9D9D9"/>
            <w:vAlign w:val="center"/>
          </w:tcPr>
          <w:p w14:paraId="56E4A7CA" w14:textId="77777777" w:rsidR="00BF157E" w:rsidRPr="00615B25" w:rsidRDefault="00BF157E" w:rsidP="00AC59D5">
            <w:pPr>
              <w:spacing w:before="60" w:after="60"/>
              <w:jc w:val="center"/>
              <w:rPr>
                <w:rFonts w:ascii="Arial Narrow" w:hAnsi="Arial Narrow"/>
              </w:rPr>
            </w:pPr>
            <w:r w:rsidRPr="00615B25">
              <w:rPr>
                <w:rFonts w:ascii="Arial Narrow" w:hAnsi="Arial Narrow"/>
                <w:b/>
                <w:i/>
                <w:szCs w:val="20"/>
              </w:rPr>
              <w:t>Unitat</w:t>
            </w:r>
          </w:p>
        </w:tc>
        <w:tc>
          <w:tcPr>
            <w:tcW w:w="1559" w:type="dxa"/>
            <w:shd w:val="clear" w:color="auto" w:fill="D9D9D9"/>
            <w:vAlign w:val="center"/>
          </w:tcPr>
          <w:p w14:paraId="1D05E2A7" w14:textId="77777777" w:rsidR="00BF157E" w:rsidRPr="00615B25" w:rsidRDefault="00BF157E" w:rsidP="00AC59D5">
            <w:pPr>
              <w:spacing w:before="60" w:after="60"/>
              <w:jc w:val="center"/>
              <w:rPr>
                <w:rFonts w:ascii="Arial Narrow" w:hAnsi="Arial Narrow"/>
              </w:rPr>
            </w:pPr>
            <w:r w:rsidRPr="00615B25">
              <w:rPr>
                <w:rFonts w:ascii="Arial Narrow" w:hAnsi="Arial Narrow"/>
                <w:b/>
                <w:i/>
                <w:szCs w:val="20"/>
              </w:rPr>
              <w:t>Valor</w:t>
            </w:r>
          </w:p>
        </w:tc>
      </w:tr>
      <w:tr w:rsidR="00BF157E" w:rsidRPr="002316E3" w14:paraId="468DF9E7" w14:textId="77777777" w:rsidTr="00AC59D5">
        <w:trPr>
          <w:trHeight w:val="417"/>
        </w:trPr>
        <w:tc>
          <w:tcPr>
            <w:tcW w:w="2410" w:type="dxa"/>
            <w:vMerge w:val="restart"/>
            <w:vAlign w:val="center"/>
          </w:tcPr>
          <w:p w14:paraId="50DE40FC" w14:textId="77777777" w:rsidR="00BF157E" w:rsidRPr="002316E3" w:rsidRDefault="00BF157E" w:rsidP="00AC59D5">
            <w:pPr>
              <w:spacing w:before="60" w:after="60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 xml:space="preserve">Dissolució homogènia </w:t>
            </w:r>
            <w:r>
              <w:rPr>
                <w:rStyle w:val="Refdenotaalpie"/>
                <w:rFonts w:ascii="Arial Narrow" w:hAnsi="Arial Narrow"/>
                <w:b/>
              </w:rPr>
              <w:footnoteReference w:id="17"/>
            </w:r>
          </w:p>
        </w:tc>
        <w:tc>
          <w:tcPr>
            <w:tcW w:w="4394" w:type="dxa"/>
            <w:vAlign w:val="center"/>
          </w:tcPr>
          <w:p w14:paraId="796FD8D0" w14:textId="77777777" w:rsidR="00BF157E" w:rsidRPr="00B0304A" w:rsidRDefault="00BF157E" w:rsidP="00AC59D5">
            <w:pPr>
              <w:spacing w:before="60"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La mescla és homogènia en fred</w:t>
            </w:r>
          </w:p>
        </w:tc>
        <w:tc>
          <w:tcPr>
            <w:tcW w:w="1701" w:type="dxa"/>
            <w:vMerge w:val="restart"/>
            <w:vAlign w:val="center"/>
          </w:tcPr>
          <w:p w14:paraId="52DD9886" w14:textId="77777777" w:rsidR="00BF157E" w:rsidRPr="002316E3" w:rsidRDefault="00BF157E" w:rsidP="00AC59D5">
            <w:pPr>
              <w:spacing w:before="60" w:after="60"/>
              <w:jc w:val="center"/>
              <w:rPr>
                <w:rFonts w:ascii="Arial Narrow" w:hAnsi="Arial Narrow"/>
                <w:sz w:val="18"/>
                <w:szCs w:val="20"/>
              </w:rPr>
            </w:pPr>
            <w:r w:rsidRPr="002316E3">
              <w:rPr>
                <w:rFonts w:ascii="Arial Narrow" w:hAnsi="Arial Narrow"/>
                <w:b/>
                <w:i/>
                <w:sz w:val="20"/>
                <w:szCs w:val="20"/>
              </w:rPr>
              <w:t>Si</w:t>
            </w:r>
            <w:r w:rsidRPr="002316E3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2316E3">
              <w:rPr>
                <w:rFonts w:ascii="Arial Narrow" w:hAnsi="Arial Narrow"/>
                <w:sz w:val="18"/>
                <w:szCs w:val="20"/>
              </w:rPr>
              <w:t xml:space="preserve">és pot acreditar </w:t>
            </w:r>
          </w:p>
          <w:p w14:paraId="1A313B5A" w14:textId="77777777" w:rsidR="00BF157E" w:rsidRPr="002316E3" w:rsidRDefault="00BF157E" w:rsidP="00AC59D5">
            <w:pPr>
              <w:spacing w:before="60" w:after="60"/>
              <w:jc w:val="center"/>
              <w:rPr>
                <w:rFonts w:ascii="Arial Narrow" w:hAnsi="Arial Narrow"/>
                <w:b/>
                <w:i/>
                <w:sz w:val="20"/>
                <w:szCs w:val="20"/>
              </w:rPr>
            </w:pPr>
            <w:r w:rsidRPr="002316E3">
              <w:rPr>
                <w:rFonts w:ascii="Arial Narrow" w:hAnsi="Arial Narrow"/>
                <w:sz w:val="20"/>
                <w:szCs w:val="20"/>
              </w:rPr>
              <w:t xml:space="preserve">/ </w:t>
            </w:r>
            <w:r w:rsidRPr="002316E3">
              <w:rPr>
                <w:rFonts w:ascii="Arial Narrow" w:hAnsi="Arial Narrow"/>
                <w:b/>
                <w:i/>
                <w:sz w:val="20"/>
                <w:szCs w:val="20"/>
              </w:rPr>
              <w:t>No</w:t>
            </w:r>
            <w:r w:rsidRPr="002316E3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2316E3">
              <w:rPr>
                <w:rFonts w:ascii="Arial Narrow" w:hAnsi="Arial Narrow"/>
                <w:sz w:val="18"/>
                <w:szCs w:val="20"/>
              </w:rPr>
              <w:t>és pot acreditar</w:t>
            </w:r>
          </w:p>
        </w:tc>
        <w:tc>
          <w:tcPr>
            <w:tcW w:w="1559" w:type="dxa"/>
          </w:tcPr>
          <w:p w14:paraId="6DBEAA08" w14:textId="77777777" w:rsidR="00BF157E" w:rsidRPr="002316E3" w:rsidRDefault="00BF157E" w:rsidP="00AC59D5">
            <w:pPr>
              <w:spacing w:before="60" w:after="60"/>
              <w:rPr>
                <w:rFonts w:ascii="Arial Narrow" w:hAnsi="Arial Narrow"/>
              </w:rPr>
            </w:pPr>
          </w:p>
        </w:tc>
      </w:tr>
      <w:tr w:rsidR="00BF157E" w:rsidRPr="002316E3" w14:paraId="4402014F" w14:textId="77777777" w:rsidTr="00AC59D5">
        <w:trPr>
          <w:trHeight w:val="60"/>
        </w:trPr>
        <w:tc>
          <w:tcPr>
            <w:tcW w:w="2410" w:type="dxa"/>
            <w:vMerge/>
            <w:vAlign w:val="center"/>
          </w:tcPr>
          <w:p w14:paraId="4FB8FCA4" w14:textId="77777777" w:rsidR="00BF157E" w:rsidRPr="002316E3" w:rsidRDefault="00BF157E" w:rsidP="00AC59D5">
            <w:pPr>
              <w:spacing w:before="60" w:after="60"/>
              <w:rPr>
                <w:rFonts w:ascii="Arial Narrow" w:hAnsi="Arial Narrow"/>
                <w:b/>
              </w:rPr>
            </w:pPr>
          </w:p>
        </w:tc>
        <w:tc>
          <w:tcPr>
            <w:tcW w:w="4394" w:type="dxa"/>
            <w:vAlign w:val="center"/>
          </w:tcPr>
          <w:p w14:paraId="06C104BC" w14:textId="77777777" w:rsidR="00BF157E" w:rsidRPr="00B0304A" w:rsidRDefault="00BF157E" w:rsidP="00AC59D5">
            <w:pPr>
              <w:spacing w:before="60"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La mescla és homogènia en calent</w:t>
            </w:r>
          </w:p>
        </w:tc>
        <w:tc>
          <w:tcPr>
            <w:tcW w:w="1701" w:type="dxa"/>
            <w:vMerge/>
            <w:vAlign w:val="center"/>
          </w:tcPr>
          <w:p w14:paraId="35DF5C04" w14:textId="77777777" w:rsidR="00BF157E" w:rsidRPr="002316E3" w:rsidRDefault="00BF157E" w:rsidP="00AC59D5">
            <w:pPr>
              <w:spacing w:before="60" w:after="60"/>
              <w:jc w:val="center"/>
              <w:rPr>
                <w:rFonts w:ascii="Arial Narrow" w:hAnsi="Arial Narrow"/>
                <w:b/>
                <w:i/>
                <w:sz w:val="20"/>
                <w:szCs w:val="20"/>
              </w:rPr>
            </w:pPr>
          </w:p>
        </w:tc>
        <w:tc>
          <w:tcPr>
            <w:tcW w:w="1559" w:type="dxa"/>
          </w:tcPr>
          <w:p w14:paraId="54D9D660" w14:textId="77777777" w:rsidR="00BF157E" w:rsidRPr="002316E3" w:rsidRDefault="00BF157E" w:rsidP="00AC59D5">
            <w:pPr>
              <w:spacing w:before="60" w:after="60"/>
              <w:rPr>
                <w:rFonts w:ascii="Arial Narrow" w:hAnsi="Arial Narrow"/>
              </w:rPr>
            </w:pPr>
          </w:p>
        </w:tc>
      </w:tr>
    </w:tbl>
    <w:p w14:paraId="1BF904C6" w14:textId="77777777" w:rsidR="00BF157E" w:rsidRDefault="00BF157E" w:rsidP="00BF157E">
      <w:pPr>
        <w:ind w:hanging="180"/>
      </w:pPr>
    </w:p>
    <w:p w14:paraId="0258F5D0" w14:textId="77777777" w:rsidR="00D55C78" w:rsidRDefault="00D55C78"/>
    <w:sectPr w:rsidR="00D55C78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B71489" w14:textId="77777777" w:rsidR="00845DAD" w:rsidRDefault="00845DAD" w:rsidP="00BF157E">
      <w:pPr>
        <w:spacing w:after="0" w:line="240" w:lineRule="auto"/>
      </w:pPr>
      <w:r>
        <w:separator/>
      </w:r>
    </w:p>
  </w:endnote>
  <w:endnote w:type="continuationSeparator" w:id="0">
    <w:p w14:paraId="2B47DBBB" w14:textId="77777777" w:rsidR="00845DAD" w:rsidRDefault="00845DAD" w:rsidP="00BF15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3B556B" w14:textId="77777777" w:rsidR="00845DAD" w:rsidRDefault="00845DAD" w:rsidP="00BF157E">
      <w:pPr>
        <w:spacing w:after="0" w:line="240" w:lineRule="auto"/>
      </w:pPr>
      <w:r>
        <w:separator/>
      </w:r>
    </w:p>
  </w:footnote>
  <w:footnote w:type="continuationSeparator" w:id="0">
    <w:p w14:paraId="6A3E892B" w14:textId="77777777" w:rsidR="00845DAD" w:rsidRDefault="00845DAD" w:rsidP="00BF157E">
      <w:pPr>
        <w:spacing w:after="0" w:line="240" w:lineRule="auto"/>
      </w:pPr>
      <w:r>
        <w:continuationSeparator/>
      </w:r>
    </w:p>
  </w:footnote>
  <w:footnote w:id="1">
    <w:p w14:paraId="3B38E7F0" w14:textId="77777777" w:rsidR="00BF157E" w:rsidRDefault="00BF157E" w:rsidP="00BF157E">
      <w:pPr>
        <w:pStyle w:val="Textonotapie"/>
        <w:ind w:left="142" w:hanging="142"/>
        <w:jc w:val="both"/>
      </w:pPr>
      <w:r w:rsidRPr="00750B8F">
        <w:rPr>
          <w:rFonts w:ascii="Arial Narrow" w:hAnsi="Arial Narrow"/>
          <w:vertAlign w:val="superscript"/>
        </w:rPr>
        <w:footnoteRef/>
      </w:r>
      <w:r w:rsidRPr="00750B8F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 xml:space="preserve"> </w:t>
      </w:r>
      <w:r>
        <w:rPr>
          <w:rFonts w:ascii="Arial Narrow" w:hAnsi="Arial Narrow"/>
          <w:b/>
          <w:i/>
        </w:rPr>
        <w:t>VCT</w:t>
      </w:r>
      <w:r>
        <w:rPr>
          <w:rFonts w:ascii="Arial Narrow" w:hAnsi="Arial Narrow"/>
        </w:rPr>
        <w:t>:  s’ha d’especificar el valor calòric total per cada 100 ml de la fórmula llesta pel seu ús. La distribució serà expressada en percentatge del total de proteïna, HC i greixos.</w:t>
      </w:r>
    </w:p>
  </w:footnote>
  <w:footnote w:id="2">
    <w:p w14:paraId="1126AB05" w14:textId="77777777" w:rsidR="00BF157E" w:rsidRDefault="00BF157E" w:rsidP="00BF157E">
      <w:pPr>
        <w:pStyle w:val="Textonotapie"/>
        <w:ind w:left="142" w:hanging="142"/>
        <w:jc w:val="both"/>
      </w:pPr>
      <w:r w:rsidRPr="00C30BA8">
        <w:rPr>
          <w:rFonts w:ascii="Arial Narrow" w:hAnsi="Arial Narrow"/>
          <w:vertAlign w:val="superscript"/>
        </w:rPr>
        <w:footnoteRef/>
      </w:r>
      <w:r w:rsidRPr="00C30BA8">
        <w:rPr>
          <w:rFonts w:ascii="Arial Narrow" w:hAnsi="Arial Narrow"/>
          <w:vertAlign w:val="superscript"/>
        </w:rPr>
        <w:t xml:space="preserve"> </w:t>
      </w:r>
      <w:r>
        <w:rPr>
          <w:rFonts w:ascii="Arial Narrow" w:hAnsi="Arial Narrow"/>
          <w:vertAlign w:val="superscript"/>
        </w:rPr>
        <w:t xml:space="preserve">  </w:t>
      </w:r>
      <w:r w:rsidRPr="00C30BA8">
        <w:rPr>
          <w:rFonts w:ascii="Arial Narrow" w:hAnsi="Arial Narrow"/>
        </w:rPr>
        <w:t xml:space="preserve">La </w:t>
      </w:r>
      <w:r w:rsidRPr="009E0BBA">
        <w:rPr>
          <w:rFonts w:ascii="Arial Narrow" w:hAnsi="Arial Narrow"/>
          <w:b/>
          <w:i/>
        </w:rPr>
        <w:t>font proteica</w:t>
      </w:r>
      <w:r w:rsidRPr="00C30BA8">
        <w:rPr>
          <w:rFonts w:ascii="Arial Narrow" w:hAnsi="Arial Narrow"/>
        </w:rPr>
        <w:t xml:space="preserve"> s’ha de detallar</w:t>
      </w:r>
      <w:r>
        <w:rPr>
          <w:rFonts w:ascii="Arial Narrow" w:hAnsi="Arial Narrow"/>
        </w:rPr>
        <w:t xml:space="preserve"> en percentatge per identificar la fracció de cada tipus de proteïna respecte al total proteïna de la fórmula (per exemple: 80% caseïna i 20% proteïna de soja).</w:t>
      </w:r>
      <w:r w:rsidRPr="00C30BA8">
        <w:rPr>
          <w:rFonts w:ascii="Arial Narrow" w:hAnsi="Arial Narrow"/>
        </w:rPr>
        <w:t xml:space="preserve"> Si la suma de les diferents fraccions de proteïna (</w:t>
      </w:r>
      <w:proofErr w:type="spellStart"/>
      <w:r w:rsidRPr="00C30BA8">
        <w:rPr>
          <w:rFonts w:ascii="Arial Narrow" w:hAnsi="Arial Narrow"/>
        </w:rPr>
        <w:t>caseína</w:t>
      </w:r>
      <w:proofErr w:type="spellEnd"/>
      <w:r w:rsidRPr="00C30BA8">
        <w:rPr>
          <w:rFonts w:ascii="Arial Narrow" w:hAnsi="Arial Narrow"/>
        </w:rPr>
        <w:t xml:space="preserve">, </w:t>
      </w:r>
      <w:proofErr w:type="spellStart"/>
      <w:r w:rsidRPr="00C30BA8">
        <w:rPr>
          <w:rFonts w:ascii="Arial Narrow" w:hAnsi="Arial Narrow"/>
        </w:rPr>
        <w:t>proteína</w:t>
      </w:r>
      <w:proofErr w:type="spellEnd"/>
      <w:r w:rsidRPr="00C30BA8">
        <w:rPr>
          <w:rFonts w:ascii="Arial Narrow" w:hAnsi="Arial Narrow"/>
        </w:rPr>
        <w:t xml:space="preserve"> de </w:t>
      </w:r>
      <w:proofErr w:type="spellStart"/>
      <w:r w:rsidRPr="00C30BA8">
        <w:rPr>
          <w:rFonts w:ascii="Arial Narrow" w:hAnsi="Arial Narrow"/>
        </w:rPr>
        <w:t>suero</w:t>
      </w:r>
      <w:proofErr w:type="spellEnd"/>
      <w:r w:rsidRPr="00C30BA8">
        <w:rPr>
          <w:rFonts w:ascii="Arial Narrow" w:hAnsi="Arial Narrow"/>
        </w:rPr>
        <w:t xml:space="preserve"> </w:t>
      </w:r>
      <w:proofErr w:type="spellStart"/>
      <w:r w:rsidRPr="00C30BA8">
        <w:rPr>
          <w:rFonts w:ascii="Arial Narrow" w:hAnsi="Arial Narrow"/>
        </w:rPr>
        <w:t>lácteo</w:t>
      </w:r>
      <w:proofErr w:type="spellEnd"/>
      <w:r w:rsidRPr="00C30BA8">
        <w:rPr>
          <w:rFonts w:ascii="Arial Narrow" w:hAnsi="Arial Narrow"/>
        </w:rPr>
        <w:t xml:space="preserve">, soja...) és inferior al 90%, s’ha d’aportar </w:t>
      </w:r>
      <w:proofErr w:type="spellStart"/>
      <w:r w:rsidRPr="00C30BA8">
        <w:rPr>
          <w:rFonts w:ascii="Arial Narrow" w:hAnsi="Arial Narrow"/>
        </w:rPr>
        <w:t>aminograma</w:t>
      </w:r>
      <w:proofErr w:type="spellEnd"/>
      <w:r w:rsidRPr="00C30BA8">
        <w:rPr>
          <w:rFonts w:ascii="Arial Narrow" w:hAnsi="Arial Narrow"/>
        </w:rPr>
        <w:t>.</w:t>
      </w:r>
    </w:p>
  </w:footnote>
  <w:footnote w:id="3">
    <w:p w14:paraId="137BA793" w14:textId="77777777" w:rsidR="00BF157E" w:rsidRDefault="00BF157E" w:rsidP="00BF157E">
      <w:pPr>
        <w:pStyle w:val="Textonotapie"/>
        <w:tabs>
          <w:tab w:val="left" w:pos="9066"/>
        </w:tabs>
        <w:ind w:left="142" w:hanging="142"/>
        <w:jc w:val="both"/>
      </w:pPr>
      <w:r>
        <w:rPr>
          <w:rStyle w:val="Refdenotaalpie"/>
        </w:rPr>
        <w:footnoteRef/>
      </w:r>
      <w:r>
        <w:t xml:space="preserve">  </w:t>
      </w:r>
      <w:r w:rsidRPr="00B93AB6">
        <w:rPr>
          <w:rFonts w:ascii="Arial Narrow" w:hAnsi="Arial Narrow"/>
          <w:b/>
          <w:i/>
        </w:rPr>
        <w:t>AA ramificats</w:t>
      </w:r>
      <w:r w:rsidRPr="00B93AB6">
        <w:rPr>
          <w:rFonts w:ascii="Arial Narrow" w:hAnsi="Arial Narrow"/>
        </w:rPr>
        <w:t xml:space="preserve">:  s’ha de especificar el %  d’aquests aminoàcids respecte al total de </w:t>
      </w:r>
      <w:proofErr w:type="spellStart"/>
      <w:r w:rsidRPr="00B93AB6">
        <w:rPr>
          <w:rFonts w:ascii="Arial Narrow" w:hAnsi="Arial Narrow"/>
        </w:rPr>
        <w:t>l’aporte</w:t>
      </w:r>
      <w:proofErr w:type="spellEnd"/>
      <w:r w:rsidRPr="00B93AB6">
        <w:rPr>
          <w:rFonts w:ascii="Arial Narrow" w:hAnsi="Arial Narrow"/>
        </w:rPr>
        <w:t xml:space="preserve"> proteic de la fórmula</w:t>
      </w:r>
      <w:r>
        <w:rPr>
          <w:rFonts w:ascii="Arial Narrow" w:hAnsi="Arial Narrow"/>
        </w:rPr>
        <w:t>.</w:t>
      </w:r>
      <w:r>
        <w:rPr>
          <w:rFonts w:ascii="Arial Narrow" w:hAnsi="Arial Narrow"/>
        </w:rPr>
        <w:tab/>
      </w:r>
    </w:p>
  </w:footnote>
  <w:footnote w:id="4">
    <w:p w14:paraId="09D87431" w14:textId="77777777" w:rsidR="00BF157E" w:rsidRDefault="00BF157E" w:rsidP="00BF157E">
      <w:pPr>
        <w:pStyle w:val="Textonotapie"/>
        <w:tabs>
          <w:tab w:val="left" w:pos="142"/>
        </w:tabs>
        <w:ind w:left="142" w:hanging="142"/>
        <w:jc w:val="both"/>
      </w:pPr>
      <w:r w:rsidRPr="00C30BA8">
        <w:rPr>
          <w:rFonts w:ascii="Arial Narrow" w:hAnsi="Arial Narrow"/>
          <w:vertAlign w:val="superscript"/>
        </w:rPr>
        <w:footnoteRef/>
      </w:r>
      <w:r w:rsidRPr="00C30BA8">
        <w:rPr>
          <w:rFonts w:ascii="Arial Narrow" w:hAnsi="Arial Narrow"/>
          <w:vertAlign w:val="superscript"/>
        </w:rPr>
        <w:t xml:space="preserve"> </w:t>
      </w:r>
      <w:r>
        <w:rPr>
          <w:rFonts w:ascii="Arial Narrow" w:hAnsi="Arial Narrow"/>
          <w:vertAlign w:val="superscript"/>
        </w:rPr>
        <w:t xml:space="preserve">  </w:t>
      </w:r>
      <w:r w:rsidRPr="009E0BBA">
        <w:rPr>
          <w:rFonts w:ascii="Arial Narrow" w:hAnsi="Arial Narrow"/>
          <w:b/>
          <w:i/>
        </w:rPr>
        <w:t>Sucres</w:t>
      </w:r>
      <w:r w:rsidRPr="0038358A">
        <w:rPr>
          <w:rFonts w:ascii="Arial Narrow" w:hAnsi="Arial Narrow"/>
          <w:b/>
          <w:i/>
        </w:rPr>
        <w:t>:</w:t>
      </w:r>
      <w:r>
        <w:t xml:space="preserve"> </w:t>
      </w:r>
      <w:r w:rsidRPr="00C93FE9">
        <w:rPr>
          <w:rFonts w:ascii="Arial Narrow" w:hAnsi="Arial Narrow"/>
        </w:rPr>
        <w:t>Monosacàrids + Disacàrids</w:t>
      </w:r>
      <w:r>
        <w:rPr>
          <w:rFonts w:ascii="Arial Narrow" w:hAnsi="Arial Narrow"/>
        </w:rPr>
        <w:t>. És demana el percentatge de sucres respecte al total d’hidrats de carboni de la fórmula.</w:t>
      </w:r>
    </w:p>
  </w:footnote>
  <w:footnote w:id="5">
    <w:p w14:paraId="4FEE41B5" w14:textId="77777777" w:rsidR="00BF157E" w:rsidRDefault="00BF157E" w:rsidP="00BF157E">
      <w:pPr>
        <w:pStyle w:val="Textonotapie"/>
        <w:tabs>
          <w:tab w:val="left" w:pos="284"/>
        </w:tabs>
        <w:ind w:left="142" w:hanging="142"/>
        <w:jc w:val="both"/>
      </w:pPr>
      <w:r w:rsidRPr="009E0BBA">
        <w:rPr>
          <w:rFonts w:ascii="Arial Narrow" w:hAnsi="Arial Narrow"/>
          <w:vertAlign w:val="superscript"/>
        </w:rPr>
        <w:footnoteRef/>
      </w:r>
      <w:r w:rsidRPr="009E0BBA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ab/>
      </w:r>
      <w:r w:rsidRPr="009E0BBA">
        <w:rPr>
          <w:rFonts w:ascii="Arial Narrow" w:hAnsi="Arial Narrow"/>
          <w:b/>
          <w:i/>
        </w:rPr>
        <w:t>MCT</w:t>
      </w:r>
      <w:r w:rsidRPr="009E0BBA">
        <w:rPr>
          <w:rFonts w:ascii="Arial Narrow" w:hAnsi="Arial Narrow"/>
        </w:rPr>
        <w:t>: s’</w:t>
      </w:r>
      <w:r>
        <w:rPr>
          <w:rFonts w:ascii="Arial Narrow" w:hAnsi="Arial Narrow"/>
        </w:rPr>
        <w:t xml:space="preserve">ha d’especificar el percentatge </w:t>
      </w:r>
      <w:r w:rsidRPr="009E0BBA">
        <w:rPr>
          <w:rFonts w:ascii="Arial Narrow" w:hAnsi="Arial Narrow"/>
        </w:rPr>
        <w:t>de</w:t>
      </w:r>
      <w:r>
        <w:rPr>
          <w:rFonts w:ascii="Arial Narrow" w:hAnsi="Arial Narrow"/>
        </w:rPr>
        <w:t xml:space="preserve"> MCT </w:t>
      </w:r>
      <w:r w:rsidRPr="009E0BBA">
        <w:rPr>
          <w:rFonts w:ascii="Arial Narrow" w:hAnsi="Arial Narrow"/>
        </w:rPr>
        <w:t xml:space="preserve">respecte al total de greixos </w:t>
      </w:r>
      <w:r>
        <w:rPr>
          <w:rFonts w:ascii="Arial Narrow" w:hAnsi="Arial Narrow"/>
        </w:rPr>
        <w:t xml:space="preserve">aportats cada 100 ml de fórmula i, a més a més, el grams totals per cada 100 ml de fórmula. </w:t>
      </w:r>
    </w:p>
  </w:footnote>
  <w:footnote w:id="6">
    <w:p w14:paraId="025BA8A8" w14:textId="77777777" w:rsidR="00BF157E" w:rsidRDefault="00BF157E" w:rsidP="00BF157E">
      <w:pPr>
        <w:pStyle w:val="Textonotapie"/>
        <w:tabs>
          <w:tab w:val="left" w:pos="284"/>
        </w:tabs>
        <w:ind w:left="284" w:hanging="284"/>
        <w:jc w:val="both"/>
      </w:pPr>
      <w:r w:rsidRPr="009E0BBA">
        <w:rPr>
          <w:rFonts w:ascii="Arial Narrow" w:hAnsi="Arial Narrow"/>
          <w:vertAlign w:val="superscript"/>
        </w:rPr>
        <w:footnoteRef/>
      </w:r>
      <w:r w:rsidRPr="009E0BBA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ab/>
      </w:r>
      <w:r w:rsidRPr="009E0BBA">
        <w:rPr>
          <w:rFonts w:ascii="Arial Narrow" w:hAnsi="Arial Narrow"/>
          <w:b/>
          <w:i/>
        </w:rPr>
        <w:t xml:space="preserve">Greixos </w:t>
      </w:r>
      <w:proofErr w:type="spellStart"/>
      <w:r w:rsidRPr="009E0BBA">
        <w:rPr>
          <w:rFonts w:ascii="Arial Narrow" w:hAnsi="Arial Narrow"/>
          <w:b/>
          <w:i/>
        </w:rPr>
        <w:t>monoinsaturats</w:t>
      </w:r>
      <w:proofErr w:type="spellEnd"/>
      <w:r w:rsidRPr="009E0BBA">
        <w:rPr>
          <w:rFonts w:ascii="Arial Narrow" w:hAnsi="Arial Narrow"/>
        </w:rPr>
        <w:t>: % de d’aquests greixos respecte al total de greixos cada 100 ml de fórmula.</w:t>
      </w:r>
    </w:p>
  </w:footnote>
  <w:footnote w:id="7">
    <w:p w14:paraId="1161D7BA" w14:textId="77777777" w:rsidR="00BF157E" w:rsidRDefault="00BF157E" w:rsidP="00BF157E">
      <w:pPr>
        <w:pStyle w:val="Textonotapie"/>
        <w:tabs>
          <w:tab w:val="left" w:pos="284"/>
        </w:tabs>
        <w:ind w:left="284" w:hanging="284"/>
        <w:jc w:val="both"/>
      </w:pPr>
      <w:r w:rsidRPr="004D7E95">
        <w:rPr>
          <w:rFonts w:ascii="Arial Narrow" w:hAnsi="Arial Narrow"/>
          <w:vertAlign w:val="superscript"/>
        </w:rPr>
        <w:footnoteRef/>
      </w:r>
      <w:r w:rsidRPr="004D7E95">
        <w:rPr>
          <w:rFonts w:ascii="Arial Narrow" w:hAnsi="Arial Narrow"/>
          <w:vertAlign w:val="superscript"/>
        </w:rPr>
        <w:t xml:space="preserve"> </w:t>
      </w:r>
      <w:r>
        <w:rPr>
          <w:rFonts w:ascii="Arial Narrow" w:hAnsi="Arial Narrow"/>
          <w:vertAlign w:val="superscript"/>
        </w:rPr>
        <w:t xml:space="preserve"> </w:t>
      </w:r>
      <w:r>
        <w:rPr>
          <w:rFonts w:ascii="Arial Narrow" w:hAnsi="Arial Narrow"/>
          <w:vertAlign w:val="superscript"/>
        </w:rPr>
        <w:tab/>
      </w:r>
      <w:r w:rsidRPr="004D7E95">
        <w:rPr>
          <w:rFonts w:ascii="Arial Narrow" w:hAnsi="Arial Narrow"/>
          <w:b/>
          <w:i/>
        </w:rPr>
        <w:t>Fibra</w:t>
      </w:r>
      <w:r w:rsidRPr="004D7E95">
        <w:rPr>
          <w:rFonts w:ascii="Arial Narrow" w:hAnsi="Arial Narrow"/>
        </w:rPr>
        <w:t xml:space="preserve">: </w:t>
      </w:r>
      <w:r>
        <w:rPr>
          <w:rFonts w:ascii="Arial Narrow" w:hAnsi="Arial Narrow"/>
        </w:rPr>
        <w:t xml:space="preserve">grams totals de la fórmula cada 100ml i el desglossi del </w:t>
      </w:r>
      <w:r w:rsidRPr="004D7E95">
        <w:rPr>
          <w:rFonts w:ascii="Arial Narrow" w:hAnsi="Arial Narrow"/>
        </w:rPr>
        <w:t xml:space="preserve">% de fibra de la fracció soluble i la insoluble del total del </w:t>
      </w:r>
      <w:proofErr w:type="spellStart"/>
      <w:r w:rsidRPr="004D7E95">
        <w:rPr>
          <w:rFonts w:ascii="Arial Narrow" w:hAnsi="Arial Narrow"/>
        </w:rPr>
        <w:t>aporte</w:t>
      </w:r>
      <w:proofErr w:type="spellEnd"/>
      <w:r w:rsidRPr="004D7E95">
        <w:rPr>
          <w:rFonts w:ascii="Arial Narrow" w:hAnsi="Arial Narrow"/>
        </w:rPr>
        <w:t xml:space="preserve"> de fibra cada 100 ml de fórmula.</w:t>
      </w:r>
    </w:p>
  </w:footnote>
  <w:footnote w:id="8">
    <w:p w14:paraId="719DB1DE" w14:textId="77777777" w:rsidR="00BF157E" w:rsidRDefault="00BF157E" w:rsidP="00BF157E">
      <w:pPr>
        <w:pStyle w:val="Textonotapie"/>
        <w:tabs>
          <w:tab w:val="left" w:pos="284"/>
        </w:tabs>
        <w:ind w:left="284" w:hanging="284"/>
      </w:pPr>
      <w:r w:rsidRPr="00C93CD3">
        <w:rPr>
          <w:rFonts w:ascii="Arial Narrow" w:hAnsi="Arial Narrow"/>
          <w:vertAlign w:val="superscript"/>
        </w:rPr>
        <w:footnoteRef/>
      </w:r>
      <w:r w:rsidRPr="00C93CD3">
        <w:rPr>
          <w:rFonts w:ascii="Arial Narrow" w:hAnsi="Arial Narrow"/>
          <w:vertAlign w:val="superscript"/>
        </w:rPr>
        <w:t xml:space="preserve"> </w:t>
      </w:r>
      <w:r w:rsidRPr="00C93CD3">
        <w:rPr>
          <w:rFonts w:ascii="Arial Narrow" w:hAnsi="Arial Narrow"/>
        </w:rPr>
        <w:tab/>
      </w:r>
      <w:r w:rsidRPr="00C93CD3">
        <w:rPr>
          <w:rFonts w:ascii="Arial Narrow" w:hAnsi="Arial Narrow"/>
          <w:b/>
          <w:i/>
        </w:rPr>
        <w:t>Contingut extra:</w:t>
      </w:r>
      <w:r w:rsidRPr="00C93CD3">
        <w:rPr>
          <w:rFonts w:ascii="Arial Narrow" w:hAnsi="Arial Narrow"/>
        </w:rPr>
        <w:t xml:space="preserve">  els </w:t>
      </w:r>
      <w:r>
        <w:rPr>
          <w:rFonts w:ascii="Arial Narrow" w:hAnsi="Arial Narrow"/>
        </w:rPr>
        <w:t>valors de</w:t>
      </w:r>
      <w:r w:rsidRPr="00C93CD3">
        <w:rPr>
          <w:rFonts w:ascii="Arial Narrow" w:hAnsi="Arial Narrow"/>
        </w:rPr>
        <w:t xml:space="preserve"> DHA/EPA i MCT s’han d’especificar a l’apartat de greixos.</w:t>
      </w:r>
    </w:p>
  </w:footnote>
  <w:footnote w:id="9">
    <w:p w14:paraId="49BD8470" w14:textId="77777777" w:rsidR="00BF157E" w:rsidRPr="000813A6" w:rsidRDefault="00BF157E" w:rsidP="00BF157E">
      <w:pPr>
        <w:pStyle w:val="Textonotapie"/>
        <w:tabs>
          <w:tab w:val="left" w:pos="284"/>
        </w:tabs>
        <w:ind w:left="284" w:hanging="284"/>
        <w:jc w:val="both"/>
        <w:rPr>
          <w:rFonts w:ascii="Arial Narrow" w:hAnsi="Arial Narrow"/>
        </w:rPr>
      </w:pPr>
      <w:r w:rsidRPr="000813A6">
        <w:rPr>
          <w:rFonts w:ascii="Arial Narrow" w:hAnsi="Arial Narrow"/>
          <w:vertAlign w:val="superscript"/>
        </w:rPr>
        <w:footnoteRef/>
      </w:r>
      <w:r w:rsidRPr="000813A6">
        <w:rPr>
          <w:rFonts w:ascii="Arial Narrow" w:hAnsi="Arial Narrow"/>
          <w:vertAlign w:val="superscript"/>
        </w:rPr>
        <w:t xml:space="preserve"> </w:t>
      </w:r>
      <w:r>
        <w:rPr>
          <w:rFonts w:ascii="Arial Narrow" w:hAnsi="Arial Narrow"/>
          <w:vertAlign w:val="superscript"/>
        </w:rPr>
        <w:tab/>
      </w:r>
      <w:r>
        <w:rPr>
          <w:rFonts w:ascii="Arial Narrow" w:hAnsi="Arial Narrow"/>
          <w:b/>
          <w:i/>
        </w:rPr>
        <w:t>Format</w:t>
      </w:r>
      <w:r w:rsidRPr="000813A6">
        <w:rPr>
          <w:rFonts w:ascii="Arial Narrow" w:hAnsi="Arial Narrow"/>
        </w:rPr>
        <w:t xml:space="preserve">:  s’ha d’informar </w:t>
      </w:r>
      <w:r>
        <w:rPr>
          <w:rFonts w:ascii="Arial Narrow" w:hAnsi="Arial Narrow"/>
        </w:rPr>
        <w:t>el tipus de format de l</w:t>
      </w:r>
      <w:r w:rsidRPr="000813A6">
        <w:rPr>
          <w:rFonts w:ascii="Arial Narrow" w:hAnsi="Arial Narrow"/>
        </w:rPr>
        <w:t>’envàs</w:t>
      </w:r>
      <w:r>
        <w:rPr>
          <w:rFonts w:ascii="Arial Narrow" w:hAnsi="Arial Narrow"/>
        </w:rPr>
        <w:t xml:space="preserve"> de la fórmula que es </w:t>
      </w:r>
      <w:r w:rsidRPr="000813A6">
        <w:rPr>
          <w:rFonts w:ascii="Arial Narrow" w:hAnsi="Arial Narrow"/>
        </w:rPr>
        <w:t>presenta al concurs</w:t>
      </w:r>
      <w:r>
        <w:rPr>
          <w:rFonts w:ascii="Arial Narrow" w:hAnsi="Arial Narrow"/>
        </w:rPr>
        <w:t xml:space="preserve">. Per exemple, si </w:t>
      </w:r>
      <w:r w:rsidRPr="000813A6">
        <w:rPr>
          <w:rFonts w:ascii="Arial Narrow" w:hAnsi="Arial Narrow"/>
        </w:rPr>
        <w:t>és tipus ampolla, flascó, bossa</w:t>
      </w:r>
      <w:r>
        <w:rPr>
          <w:rFonts w:ascii="Arial Narrow" w:hAnsi="Arial Narrow"/>
        </w:rPr>
        <w:t xml:space="preserve"> flexible</w:t>
      </w:r>
      <w:r w:rsidRPr="000813A6">
        <w:rPr>
          <w:rFonts w:ascii="Arial Narrow" w:hAnsi="Arial Narrow"/>
        </w:rPr>
        <w:t>, bric</w:t>
      </w:r>
      <w:r>
        <w:rPr>
          <w:rFonts w:ascii="Arial Narrow" w:hAnsi="Arial Narrow"/>
        </w:rPr>
        <w:t xml:space="preserve">, llauna, sobre </w:t>
      </w:r>
      <w:proofErr w:type="spellStart"/>
      <w:r>
        <w:rPr>
          <w:rFonts w:ascii="Arial Narrow" w:hAnsi="Arial Narrow"/>
        </w:rPr>
        <w:t>monodosis</w:t>
      </w:r>
      <w:proofErr w:type="spellEnd"/>
      <w:r>
        <w:rPr>
          <w:rFonts w:ascii="Arial Narrow" w:hAnsi="Arial Narrow"/>
        </w:rPr>
        <w:t>,</w:t>
      </w:r>
      <w:r w:rsidRPr="000813A6">
        <w:rPr>
          <w:rFonts w:ascii="Arial Narrow" w:hAnsi="Arial Narrow"/>
        </w:rPr>
        <w:t xml:space="preserve">... </w:t>
      </w:r>
    </w:p>
  </w:footnote>
  <w:footnote w:id="10">
    <w:p w14:paraId="068EA105" w14:textId="77777777" w:rsidR="00BF157E" w:rsidRPr="000813A6" w:rsidRDefault="00BF157E" w:rsidP="00BF157E">
      <w:pPr>
        <w:pStyle w:val="Textonotapie"/>
        <w:tabs>
          <w:tab w:val="left" w:pos="284"/>
        </w:tabs>
        <w:ind w:left="284" w:hanging="284"/>
        <w:jc w:val="both"/>
        <w:rPr>
          <w:rFonts w:ascii="Arial Narrow" w:hAnsi="Arial Narrow"/>
          <w:vertAlign w:val="superscript"/>
        </w:rPr>
      </w:pPr>
      <w:r w:rsidRPr="000813A6">
        <w:rPr>
          <w:rFonts w:ascii="Arial Narrow" w:hAnsi="Arial Narrow"/>
          <w:vertAlign w:val="superscript"/>
        </w:rPr>
        <w:footnoteRef/>
      </w:r>
      <w:r w:rsidRPr="000813A6">
        <w:rPr>
          <w:rFonts w:ascii="Arial Narrow" w:hAnsi="Arial Narrow"/>
          <w:vertAlign w:val="superscript"/>
        </w:rPr>
        <w:t xml:space="preserve"> </w:t>
      </w:r>
      <w:r>
        <w:rPr>
          <w:rFonts w:ascii="Arial Narrow" w:hAnsi="Arial Narrow"/>
          <w:vertAlign w:val="superscript"/>
        </w:rPr>
        <w:t xml:space="preserve">  </w:t>
      </w:r>
      <w:r>
        <w:rPr>
          <w:rFonts w:ascii="Arial Narrow" w:hAnsi="Arial Narrow"/>
          <w:vertAlign w:val="superscript"/>
        </w:rPr>
        <w:tab/>
      </w:r>
      <w:r w:rsidRPr="00C93CD3">
        <w:rPr>
          <w:rFonts w:ascii="Arial Narrow" w:hAnsi="Arial Narrow"/>
          <w:b/>
          <w:i/>
        </w:rPr>
        <w:t>Material:</w:t>
      </w:r>
      <w:r>
        <w:rPr>
          <w:rFonts w:ascii="Arial Narrow" w:hAnsi="Arial Narrow"/>
          <w:vertAlign w:val="superscript"/>
        </w:rPr>
        <w:t xml:space="preserve">  </w:t>
      </w:r>
      <w:r w:rsidRPr="000813A6">
        <w:rPr>
          <w:rFonts w:ascii="Arial Narrow" w:hAnsi="Arial Narrow"/>
        </w:rPr>
        <w:t>S’ha d’especificar el tipus de material de l’envàs</w:t>
      </w:r>
      <w:r>
        <w:rPr>
          <w:rFonts w:ascii="Arial Narrow" w:hAnsi="Arial Narrow"/>
        </w:rPr>
        <w:t xml:space="preserve"> (per exemple, si és de plàstic semirígid, </w:t>
      </w:r>
      <w:proofErr w:type="spellStart"/>
      <w:r>
        <w:rPr>
          <w:rFonts w:ascii="Arial Narrow" w:hAnsi="Arial Narrow"/>
        </w:rPr>
        <w:t>tetrabrik</w:t>
      </w:r>
      <w:proofErr w:type="spellEnd"/>
      <w:r>
        <w:rPr>
          <w:rFonts w:ascii="Arial Narrow" w:hAnsi="Arial Narrow"/>
        </w:rPr>
        <w:t>,...) i si conté vidre i/o làtex.</w:t>
      </w:r>
    </w:p>
  </w:footnote>
  <w:footnote w:id="11">
    <w:p w14:paraId="28C3F89C" w14:textId="77777777" w:rsidR="00BF157E" w:rsidRDefault="00BF157E" w:rsidP="00BF157E">
      <w:pPr>
        <w:pStyle w:val="Textonotapie"/>
        <w:ind w:left="284" w:hanging="284"/>
        <w:jc w:val="both"/>
      </w:pPr>
      <w:r w:rsidRPr="000813A6">
        <w:rPr>
          <w:rFonts w:ascii="Arial Narrow" w:hAnsi="Arial Narrow"/>
          <w:vertAlign w:val="superscript"/>
        </w:rPr>
        <w:footnoteRef/>
      </w:r>
      <w:r w:rsidRPr="000813A6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 xml:space="preserve">  </w:t>
      </w:r>
      <w:r w:rsidRPr="00802602">
        <w:rPr>
          <w:rFonts w:ascii="Arial Narrow" w:hAnsi="Arial Narrow"/>
          <w:b/>
          <w:i/>
        </w:rPr>
        <w:t>Penjador:</w:t>
      </w:r>
      <w:r>
        <w:rPr>
          <w:rFonts w:ascii="Arial Narrow" w:hAnsi="Arial Narrow"/>
        </w:rPr>
        <w:t xml:space="preserve">  és el s</w:t>
      </w:r>
      <w:r w:rsidRPr="00163D7D">
        <w:rPr>
          <w:rFonts w:ascii="Arial Narrow" w:hAnsi="Arial Narrow"/>
        </w:rPr>
        <w:t>istema per facilitar la disposició vertical</w:t>
      </w:r>
      <w:r>
        <w:rPr>
          <w:rFonts w:ascii="Arial Narrow" w:hAnsi="Arial Narrow"/>
        </w:rPr>
        <w:t xml:space="preserve"> de l’envàs. A</w:t>
      </w:r>
      <w:r w:rsidRPr="00163D7D">
        <w:rPr>
          <w:rFonts w:ascii="Arial Narrow" w:hAnsi="Arial Narrow"/>
        </w:rPr>
        <w:t xml:space="preserve">quest sistema pot estar integrat </w:t>
      </w:r>
      <w:r>
        <w:rPr>
          <w:rFonts w:ascii="Arial Narrow" w:hAnsi="Arial Narrow"/>
        </w:rPr>
        <w:t>a</w:t>
      </w:r>
      <w:r w:rsidRPr="00163D7D">
        <w:rPr>
          <w:rFonts w:ascii="Arial Narrow" w:hAnsi="Arial Narrow"/>
        </w:rPr>
        <w:t xml:space="preserve">l mateix envàs o bé ser un accessori que estigui facilitat </w:t>
      </w:r>
      <w:r>
        <w:rPr>
          <w:rFonts w:ascii="Arial Narrow" w:hAnsi="Arial Narrow"/>
        </w:rPr>
        <w:t>a</w:t>
      </w:r>
      <w:r w:rsidRPr="00163D7D">
        <w:rPr>
          <w:rFonts w:ascii="Arial Narrow" w:hAnsi="Arial Narrow"/>
        </w:rPr>
        <w:t xml:space="preserve"> l’envàs original.</w:t>
      </w:r>
    </w:p>
  </w:footnote>
  <w:footnote w:id="12">
    <w:p w14:paraId="01255091" w14:textId="77777777" w:rsidR="00BF157E" w:rsidRDefault="00BF157E" w:rsidP="00BF157E">
      <w:pPr>
        <w:pStyle w:val="Textonotapie"/>
        <w:tabs>
          <w:tab w:val="left" w:pos="284"/>
        </w:tabs>
        <w:ind w:left="284" w:hanging="284"/>
      </w:pPr>
      <w:r w:rsidRPr="00BA6B98">
        <w:rPr>
          <w:rFonts w:ascii="Arial Narrow" w:hAnsi="Arial Narrow"/>
          <w:vertAlign w:val="superscript"/>
        </w:rPr>
        <w:footnoteRef/>
      </w:r>
      <w:r w:rsidRPr="00BA6B98">
        <w:rPr>
          <w:rFonts w:ascii="Arial Narrow" w:hAnsi="Arial Narrow"/>
          <w:vertAlign w:val="superscript"/>
        </w:rPr>
        <w:t xml:space="preserve"> </w:t>
      </w:r>
      <w:r w:rsidRPr="00BA6B98">
        <w:rPr>
          <w:rFonts w:ascii="Arial Narrow" w:hAnsi="Arial Narrow"/>
        </w:rPr>
        <w:t xml:space="preserve">  </w:t>
      </w:r>
      <w:r>
        <w:rPr>
          <w:rFonts w:ascii="Arial Narrow" w:hAnsi="Arial Narrow"/>
        </w:rPr>
        <w:t xml:space="preserve"> </w:t>
      </w:r>
      <w:r w:rsidRPr="00BA6B98">
        <w:rPr>
          <w:rFonts w:ascii="Arial Narrow" w:hAnsi="Arial Narrow"/>
          <w:b/>
          <w:i/>
        </w:rPr>
        <w:t>Puresa del nutrient</w:t>
      </w:r>
      <w:r>
        <w:rPr>
          <w:rFonts w:ascii="Arial Narrow" w:hAnsi="Arial Narrow"/>
          <w:b/>
          <w:i/>
        </w:rPr>
        <w:t xml:space="preserve"> principal</w:t>
      </w:r>
      <w:r w:rsidRPr="00BA6B98">
        <w:rPr>
          <w:rFonts w:ascii="Arial Narrow" w:hAnsi="Arial Narrow"/>
        </w:rPr>
        <w:t>: referida als 100 ml o 100 g del producte</w:t>
      </w:r>
      <w:r>
        <w:rPr>
          <w:rFonts w:ascii="Arial Narrow" w:hAnsi="Arial Narrow"/>
        </w:rPr>
        <w:t xml:space="preserve"> principal del mòdul nutricional</w:t>
      </w:r>
      <w:r w:rsidRPr="00BA6B98">
        <w:rPr>
          <w:rFonts w:ascii="Arial Narrow" w:hAnsi="Arial Narrow"/>
        </w:rPr>
        <w:t>.</w:t>
      </w:r>
    </w:p>
  </w:footnote>
  <w:footnote w:id="13">
    <w:p w14:paraId="0F9080A1" w14:textId="77777777" w:rsidR="00BF157E" w:rsidRPr="00802602" w:rsidRDefault="00BF157E" w:rsidP="00BF157E">
      <w:pPr>
        <w:pStyle w:val="Textonotapie"/>
        <w:tabs>
          <w:tab w:val="left" w:pos="284"/>
          <w:tab w:val="left" w:pos="680"/>
        </w:tabs>
        <w:ind w:left="284" w:hanging="284"/>
        <w:jc w:val="both"/>
        <w:rPr>
          <w:rFonts w:ascii="Arial Narrow" w:hAnsi="Arial Narrow"/>
        </w:rPr>
      </w:pPr>
      <w:r w:rsidRPr="00802602">
        <w:rPr>
          <w:rFonts w:ascii="Arial Narrow" w:hAnsi="Arial Narrow"/>
          <w:vertAlign w:val="superscript"/>
        </w:rPr>
        <w:footnoteRef/>
      </w:r>
      <w:r w:rsidRPr="00802602">
        <w:rPr>
          <w:rFonts w:ascii="Arial Narrow" w:hAnsi="Arial Narrow"/>
        </w:rPr>
        <w:t xml:space="preserve"> </w:t>
      </w:r>
      <w:r w:rsidRPr="00802602">
        <w:rPr>
          <w:rFonts w:ascii="Arial Narrow" w:hAnsi="Arial Narrow"/>
        </w:rPr>
        <w:tab/>
      </w:r>
      <w:r w:rsidRPr="00802602">
        <w:rPr>
          <w:rFonts w:ascii="Arial Narrow" w:hAnsi="Arial Narrow"/>
          <w:b/>
          <w:i/>
        </w:rPr>
        <w:t>Alteració del sabor</w:t>
      </w:r>
      <w:r>
        <w:rPr>
          <w:rFonts w:ascii="Arial Narrow" w:hAnsi="Arial Narrow"/>
        </w:rPr>
        <w:t>: és sol·licitarà informació tècnica per acreditar si s’afecta el sabor de l’àpat al que s’afegeix l’espessidor.</w:t>
      </w:r>
    </w:p>
  </w:footnote>
  <w:footnote w:id="14">
    <w:p w14:paraId="35A34B93" w14:textId="77777777" w:rsidR="00BF157E" w:rsidRPr="004F501F" w:rsidRDefault="00BF157E" w:rsidP="00BF157E">
      <w:pPr>
        <w:pStyle w:val="Textonotapie"/>
        <w:tabs>
          <w:tab w:val="left" w:pos="284"/>
          <w:tab w:val="left" w:pos="680"/>
        </w:tabs>
        <w:ind w:left="284" w:hanging="284"/>
        <w:jc w:val="both"/>
        <w:rPr>
          <w:rFonts w:ascii="Arial Narrow" w:hAnsi="Arial Narrow"/>
        </w:rPr>
      </w:pPr>
      <w:r w:rsidRPr="00802602">
        <w:rPr>
          <w:rFonts w:ascii="Arial Narrow" w:hAnsi="Arial Narrow"/>
          <w:vertAlign w:val="superscript"/>
        </w:rPr>
        <w:footnoteRef/>
      </w:r>
      <w:r w:rsidRPr="00802602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ab/>
      </w:r>
      <w:r>
        <w:rPr>
          <w:rFonts w:ascii="Arial Narrow" w:hAnsi="Arial Narrow"/>
          <w:b/>
          <w:i/>
        </w:rPr>
        <w:t>Acreditació de la c</w:t>
      </w:r>
      <w:r w:rsidRPr="00802602">
        <w:rPr>
          <w:rFonts w:ascii="Arial Narrow" w:hAnsi="Arial Narrow"/>
          <w:b/>
          <w:i/>
        </w:rPr>
        <w:t>apacitat de</w:t>
      </w:r>
      <w:r>
        <w:rPr>
          <w:rFonts w:ascii="Arial Narrow" w:hAnsi="Arial Narrow"/>
        </w:rPr>
        <w:t xml:space="preserve"> </w:t>
      </w:r>
      <w:proofErr w:type="spellStart"/>
      <w:r w:rsidRPr="00802602">
        <w:rPr>
          <w:rFonts w:ascii="Arial Narrow" w:hAnsi="Arial Narrow"/>
          <w:b/>
          <w:i/>
        </w:rPr>
        <w:t>textur</w:t>
      </w:r>
      <w:r>
        <w:rPr>
          <w:rFonts w:ascii="Arial Narrow" w:hAnsi="Arial Narrow"/>
          <w:b/>
          <w:i/>
        </w:rPr>
        <w:t>itzar</w:t>
      </w:r>
      <w:proofErr w:type="spellEnd"/>
      <w:r>
        <w:rPr>
          <w:rFonts w:ascii="Arial Narrow" w:hAnsi="Arial Narrow"/>
        </w:rPr>
        <w:t xml:space="preserve"> els àpats: l’espessidor haurà d’acreditar </w:t>
      </w:r>
      <w:r w:rsidRPr="00802602">
        <w:rPr>
          <w:rFonts w:ascii="Arial Narrow" w:hAnsi="Arial Narrow"/>
        </w:rPr>
        <w:t>les quantitats amb les que s’assoleixen les texturitzacions dels àpats en viscositat nèctar i púding</w:t>
      </w:r>
      <w:r>
        <w:rPr>
          <w:rFonts w:ascii="Arial Narrow" w:hAnsi="Arial Narrow"/>
        </w:rPr>
        <w:t xml:space="preserve"> o no és pot acreditar. Documentació preferible en fitxa tècnica. </w:t>
      </w:r>
    </w:p>
  </w:footnote>
  <w:footnote w:id="15">
    <w:p w14:paraId="54971663" w14:textId="77777777" w:rsidR="00BF157E" w:rsidRDefault="00BF157E" w:rsidP="00BF157E">
      <w:pPr>
        <w:pStyle w:val="Textonotapie"/>
        <w:tabs>
          <w:tab w:val="left" w:pos="284"/>
        </w:tabs>
        <w:ind w:left="284" w:hanging="284"/>
        <w:rPr>
          <w:rFonts w:ascii="Arial Narrow" w:hAnsi="Arial Narrow"/>
        </w:rPr>
      </w:pPr>
      <w:r>
        <w:rPr>
          <w:rStyle w:val="Refdenotaalpie"/>
        </w:rPr>
        <w:footnoteRef/>
      </w:r>
      <w:r>
        <w:t xml:space="preserve"> </w:t>
      </w:r>
      <w:r>
        <w:tab/>
      </w:r>
      <w:r>
        <w:rPr>
          <w:rFonts w:ascii="Arial Narrow" w:hAnsi="Arial Narrow"/>
          <w:b/>
          <w:i/>
        </w:rPr>
        <w:t>Estabilitat de la consistència</w:t>
      </w:r>
      <w:r>
        <w:rPr>
          <w:rFonts w:ascii="Arial Narrow" w:hAnsi="Arial Narrow"/>
        </w:rPr>
        <w:t>:</w:t>
      </w:r>
      <w:r w:rsidRPr="002D2337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 xml:space="preserve">és sol·licitarà informació tècnica per acreditar si és manté </w:t>
      </w:r>
      <w:r w:rsidRPr="00802602">
        <w:rPr>
          <w:rFonts w:ascii="Arial Narrow" w:hAnsi="Arial Narrow"/>
        </w:rPr>
        <w:t>la consistència</w:t>
      </w:r>
      <w:r>
        <w:rPr>
          <w:rFonts w:ascii="Arial Narrow" w:hAnsi="Arial Narrow"/>
        </w:rPr>
        <w:t xml:space="preserve"> de l’àpat en tres situacions:</w:t>
      </w:r>
      <w:r w:rsidRPr="002D2337">
        <w:rPr>
          <w:rFonts w:ascii="Arial Narrow" w:hAnsi="Arial Narrow"/>
        </w:rPr>
        <w:t xml:space="preserve"> </w:t>
      </w:r>
    </w:p>
    <w:p w14:paraId="4342BD2A" w14:textId="77777777" w:rsidR="00BF157E" w:rsidRPr="002D2337" w:rsidRDefault="00BF157E" w:rsidP="00BF157E">
      <w:pPr>
        <w:pStyle w:val="Textonotapie"/>
        <w:numPr>
          <w:ilvl w:val="0"/>
          <w:numId w:val="2"/>
        </w:numPr>
        <w:tabs>
          <w:tab w:val="left" w:pos="284"/>
        </w:tabs>
        <w:ind w:left="567" w:hanging="207"/>
      </w:pPr>
      <w:r>
        <w:rPr>
          <w:rFonts w:ascii="Arial Narrow" w:hAnsi="Arial Narrow"/>
        </w:rPr>
        <w:t>durant un mínim de 4 hores</w:t>
      </w:r>
      <w:r w:rsidRPr="00802602">
        <w:rPr>
          <w:rFonts w:ascii="Arial Narrow" w:hAnsi="Arial Narrow"/>
        </w:rPr>
        <w:t xml:space="preserve"> un cop barrejat amb l’à</w:t>
      </w:r>
      <w:r>
        <w:rPr>
          <w:rFonts w:ascii="Arial Narrow" w:hAnsi="Arial Narrow"/>
        </w:rPr>
        <w:t>pat a la consistència desitjada.</w:t>
      </w:r>
    </w:p>
    <w:p w14:paraId="725FCEFE" w14:textId="77777777" w:rsidR="00BF157E" w:rsidRPr="00B0304A" w:rsidRDefault="00BF157E" w:rsidP="00BF157E">
      <w:pPr>
        <w:pStyle w:val="Textonotapie"/>
        <w:numPr>
          <w:ilvl w:val="0"/>
          <w:numId w:val="2"/>
        </w:numPr>
        <w:tabs>
          <w:tab w:val="left" w:pos="284"/>
        </w:tabs>
        <w:ind w:left="567" w:hanging="207"/>
      </w:pPr>
      <w:r>
        <w:rPr>
          <w:rFonts w:ascii="Arial Narrow" w:hAnsi="Arial Narrow"/>
        </w:rPr>
        <w:t xml:space="preserve">després d’escalfar la mescla en un microones </w:t>
      </w:r>
      <w:r w:rsidRPr="00462269">
        <w:rPr>
          <w:rFonts w:ascii="Arial Narrow" w:hAnsi="Arial Narrow"/>
        </w:rPr>
        <w:t>durant 2 minuts i a una potència de 800W.</w:t>
      </w:r>
    </w:p>
    <w:p w14:paraId="6094E533" w14:textId="77777777" w:rsidR="00BF157E" w:rsidRDefault="00BF157E" w:rsidP="00BF157E">
      <w:pPr>
        <w:pStyle w:val="Textonotapie"/>
        <w:numPr>
          <w:ilvl w:val="0"/>
          <w:numId w:val="2"/>
        </w:numPr>
        <w:tabs>
          <w:tab w:val="left" w:pos="284"/>
        </w:tabs>
        <w:ind w:left="567" w:hanging="207"/>
      </w:pPr>
      <w:r>
        <w:rPr>
          <w:rFonts w:ascii="Arial Narrow" w:hAnsi="Arial Narrow"/>
        </w:rPr>
        <w:t>després de refredar la mescla en nevera (2-8ºC)</w:t>
      </w:r>
      <w:r w:rsidRPr="00462269">
        <w:rPr>
          <w:rFonts w:ascii="Arial Narrow" w:hAnsi="Arial Narrow"/>
        </w:rPr>
        <w:t xml:space="preserve"> durant </w:t>
      </w:r>
      <w:r>
        <w:rPr>
          <w:rFonts w:ascii="Arial Narrow" w:hAnsi="Arial Narrow"/>
        </w:rPr>
        <w:t xml:space="preserve">4 hores. </w:t>
      </w:r>
      <w:r w:rsidRPr="00462269">
        <w:rPr>
          <w:rFonts w:ascii="Arial Narrow" w:hAnsi="Arial Narrow"/>
        </w:rPr>
        <w:t xml:space="preserve"> </w:t>
      </w:r>
    </w:p>
  </w:footnote>
  <w:footnote w:id="16">
    <w:p w14:paraId="4B29CA57" w14:textId="77777777" w:rsidR="00BF157E" w:rsidRPr="00802602" w:rsidRDefault="00BF157E" w:rsidP="00BF157E">
      <w:pPr>
        <w:pStyle w:val="Textonotapie"/>
        <w:tabs>
          <w:tab w:val="left" w:pos="284"/>
        </w:tabs>
        <w:ind w:left="284" w:hanging="284"/>
        <w:jc w:val="both"/>
        <w:rPr>
          <w:rFonts w:ascii="Arial Narrow" w:hAnsi="Arial Narrow"/>
        </w:rPr>
      </w:pPr>
      <w:r w:rsidRPr="00802602">
        <w:rPr>
          <w:rFonts w:ascii="Arial Narrow" w:hAnsi="Arial Narrow"/>
          <w:vertAlign w:val="superscript"/>
        </w:rPr>
        <w:footnoteRef/>
      </w:r>
      <w:r w:rsidRPr="00802602">
        <w:rPr>
          <w:rFonts w:ascii="Arial Narrow" w:hAnsi="Arial Narrow"/>
          <w:vertAlign w:val="superscript"/>
        </w:rPr>
        <w:t xml:space="preserve"> </w:t>
      </w:r>
      <w:r w:rsidRPr="00802602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ab/>
      </w:r>
      <w:r>
        <w:rPr>
          <w:rFonts w:ascii="Arial Narrow" w:hAnsi="Arial Narrow"/>
          <w:b/>
          <w:i/>
        </w:rPr>
        <w:t>Resistència a l’amilasa salival</w:t>
      </w:r>
      <w:r>
        <w:rPr>
          <w:rFonts w:ascii="Arial Narrow" w:hAnsi="Arial Narrow"/>
        </w:rPr>
        <w:t>: s</w:t>
      </w:r>
      <w:r w:rsidRPr="00FC529C">
        <w:rPr>
          <w:rFonts w:ascii="Arial Narrow" w:hAnsi="Arial Narrow"/>
        </w:rPr>
        <w:t>’han d’aportar estudis de resistència a l’amilasa salival.</w:t>
      </w:r>
    </w:p>
  </w:footnote>
  <w:footnote w:id="17">
    <w:p w14:paraId="1D444C44" w14:textId="77777777" w:rsidR="00BF157E" w:rsidRDefault="00BF157E" w:rsidP="00BF157E">
      <w:pPr>
        <w:pStyle w:val="Textonotapie"/>
        <w:tabs>
          <w:tab w:val="left" w:pos="284"/>
        </w:tabs>
        <w:ind w:left="284" w:hanging="284"/>
        <w:rPr>
          <w:rFonts w:ascii="Arial Narrow" w:hAnsi="Arial Narrow"/>
        </w:rPr>
      </w:pPr>
      <w:r>
        <w:rPr>
          <w:rStyle w:val="Refdenotaalpie"/>
        </w:rPr>
        <w:footnoteRef/>
      </w:r>
      <w:r>
        <w:t xml:space="preserve"> </w:t>
      </w:r>
      <w:r>
        <w:tab/>
      </w:r>
      <w:r>
        <w:rPr>
          <w:rFonts w:ascii="Arial Narrow" w:hAnsi="Arial Narrow"/>
          <w:b/>
          <w:i/>
        </w:rPr>
        <w:t>Dissolució homogènia</w:t>
      </w:r>
      <w:r>
        <w:rPr>
          <w:rFonts w:ascii="Arial Narrow" w:hAnsi="Arial Narrow"/>
        </w:rPr>
        <w:t>:</w:t>
      </w:r>
      <w:r w:rsidRPr="002D2337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>és sol·licitarà informació tècnica per acreditar si la mescla</w:t>
      </w:r>
      <w:r w:rsidRPr="00802602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>amb l’àpat és homogènia en dues situacions:</w:t>
      </w:r>
      <w:r w:rsidRPr="002D2337">
        <w:rPr>
          <w:rFonts w:ascii="Arial Narrow" w:hAnsi="Arial Narrow"/>
        </w:rPr>
        <w:t xml:space="preserve"> </w:t>
      </w:r>
    </w:p>
    <w:p w14:paraId="602E8C51" w14:textId="77777777" w:rsidR="00BF157E" w:rsidRPr="00CC18EC" w:rsidRDefault="00BF157E" w:rsidP="00BF157E">
      <w:pPr>
        <w:pStyle w:val="Textonotapie"/>
        <w:numPr>
          <w:ilvl w:val="0"/>
          <w:numId w:val="1"/>
        </w:numPr>
        <w:tabs>
          <w:tab w:val="left" w:pos="284"/>
        </w:tabs>
        <w:ind w:left="567" w:hanging="207"/>
      </w:pPr>
      <w:r>
        <w:rPr>
          <w:rFonts w:ascii="Arial Narrow" w:hAnsi="Arial Narrow"/>
        </w:rPr>
        <w:t>quan l’àpat amb el que s’ha de barrejar es troba a 2-8ºC.</w:t>
      </w:r>
    </w:p>
    <w:p w14:paraId="74C9E16E" w14:textId="77777777" w:rsidR="00BF157E" w:rsidRDefault="00BF157E" w:rsidP="00BF157E">
      <w:pPr>
        <w:pStyle w:val="Textonotapie"/>
        <w:numPr>
          <w:ilvl w:val="0"/>
          <w:numId w:val="1"/>
        </w:numPr>
        <w:tabs>
          <w:tab w:val="left" w:pos="284"/>
        </w:tabs>
        <w:ind w:left="567" w:hanging="207"/>
      </w:pPr>
      <w:r>
        <w:rPr>
          <w:rFonts w:ascii="Arial Narrow" w:hAnsi="Arial Narrow"/>
        </w:rPr>
        <w:t>quan l’àpat amb el que s’ha de barrejar es troba a 40-60ºC.</w:t>
      </w:r>
      <w:r w:rsidRPr="00CC18EC">
        <w:rPr>
          <w:rFonts w:ascii="Arial Narrow" w:hAnsi="Arial Narrow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D893B1" w14:textId="16BA1451" w:rsidR="00BF157E" w:rsidRPr="00BF157E" w:rsidRDefault="00BF157E" w:rsidP="00BF157E">
    <w:pPr>
      <w:pStyle w:val="Encabezado"/>
    </w:pPr>
    <w:r>
      <w:rPr>
        <w:noProof/>
        <w:lang w:eastAsia="ca-ES"/>
      </w:rPr>
      <w:drawing>
        <wp:inline distT="0" distB="0" distL="0" distR="0" wp14:anchorId="7BAA1A73" wp14:editId="47C5A25E">
          <wp:extent cx="941047" cy="375920"/>
          <wp:effectExtent l="0" t="0" r="0" b="5080"/>
          <wp:docPr id="1" name="Imatge 1" descr="logo_HUTVC_color.png (7530×3008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HUTVC_color.png (7530×3008)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47609" cy="37854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9453BD"/>
    <w:multiLevelType w:val="hybridMultilevel"/>
    <w:tmpl w:val="93E67866"/>
    <w:lvl w:ilvl="0" w:tplc="3F5AB682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cs="Arial" w:hint="default"/>
        <w:sz w:val="18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D73A33"/>
    <w:multiLevelType w:val="hybridMultilevel"/>
    <w:tmpl w:val="3CC4A002"/>
    <w:lvl w:ilvl="0" w:tplc="DAEC26B2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cs="Arial" w:hint="default"/>
        <w:sz w:val="18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6318526">
    <w:abstractNumId w:val="1"/>
  </w:num>
  <w:num w:numId="2" w16cid:durableId="8270911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157E"/>
    <w:rsid w:val="00414B49"/>
    <w:rsid w:val="0054595E"/>
    <w:rsid w:val="00845DAD"/>
    <w:rsid w:val="00BF157E"/>
    <w:rsid w:val="00D55C78"/>
    <w:rsid w:val="00D95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41806D"/>
  <w15:chartTrackingRefBased/>
  <w15:docId w15:val="{7CDD3298-BCBF-478E-8C38-99703D83A2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a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157E"/>
    <w:pPr>
      <w:spacing w:after="200" w:line="276" w:lineRule="auto"/>
    </w:pPr>
    <w:rPr>
      <w:kern w:val="0"/>
      <w:sz w:val="22"/>
      <w:szCs w:val="22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BF157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BF157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BF157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BF157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BF157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BF157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BF157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BF157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BF157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BF157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BF157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rsid w:val="00BF157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BF157E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BF157E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BF157E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BF157E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BF157E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BF157E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BF157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BF157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BF157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BF157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BF157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BF157E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BF157E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BF157E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BF157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BF157E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BF157E"/>
    <w:rPr>
      <w:b/>
      <w:bCs/>
      <w:smallCaps/>
      <w:color w:val="0F4761" w:themeColor="accent1" w:themeShade="BF"/>
      <w:spacing w:val="5"/>
    </w:rPr>
  </w:style>
  <w:style w:type="paragraph" w:styleId="Textonotapie">
    <w:name w:val="footnote text"/>
    <w:basedOn w:val="Normal"/>
    <w:link w:val="TextonotapieCar"/>
    <w:unhideWhenUsed/>
    <w:rsid w:val="00BF157E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rsid w:val="00BF157E"/>
    <w:rPr>
      <w:kern w:val="0"/>
      <w:sz w:val="20"/>
      <w:szCs w:val="20"/>
      <w14:ligatures w14:val="none"/>
    </w:rPr>
  </w:style>
  <w:style w:type="character" w:styleId="Refdenotaalpie">
    <w:name w:val="footnote reference"/>
    <w:basedOn w:val="Fuentedeprrafopredeter"/>
    <w:unhideWhenUsed/>
    <w:rsid w:val="00BF157E"/>
    <w:rPr>
      <w:vertAlign w:val="superscript"/>
    </w:rPr>
  </w:style>
  <w:style w:type="paragraph" w:styleId="Encabezado">
    <w:name w:val="header"/>
    <w:basedOn w:val="Normal"/>
    <w:link w:val="EncabezadoCar"/>
    <w:uiPriority w:val="99"/>
    <w:unhideWhenUsed/>
    <w:rsid w:val="00BF157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F157E"/>
    <w:rPr>
      <w:kern w:val="0"/>
      <w:sz w:val="22"/>
      <w:szCs w:val="22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BF157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F157E"/>
    <w:rPr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381</Words>
  <Characters>2172</Characters>
  <Application>Microsoft Office Word</Application>
  <DocSecurity>0</DocSecurity>
  <Lines>18</Lines>
  <Paragraphs>5</Paragraphs>
  <ScaleCrop>false</ScaleCrop>
  <Company/>
  <LinksUpToDate>false</LinksUpToDate>
  <CharactersWithSpaces>2548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47820399H</dc:creator>
  <cp:keywords/>
  <dc:description/>
  <cp:lastModifiedBy>47820399H</cp:lastModifiedBy>
  <cp:revision>2</cp:revision>
  <dcterms:created xsi:type="dcterms:W3CDTF">2026-04-21T06:53:00Z</dcterms:created>
  <dcterms:modified xsi:type="dcterms:W3CDTF">2026-04-21T06:54:00Z</dcterms:modified>
</cp:coreProperties>
</file>